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EAE5" w14:textId="6D487E3C" w:rsidR="00C35A38" w:rsidRPr="006F02E0" w:rsidRDefault="00C35A38" w:rsidP="00C35A38">
      <w:pPr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</w:rPr>
        <w:t xml:space="preserve">                                        </w:t>
      </w:r>
      <w:r w:rsidRPr="006F02E0">
        <w:rPr>
          <w:rFonts w:ascii="Arial Black" w:hAnsi="Arial Black"/>
        </w:rPr>
        <w:t>ND Cares Executive Team</w:t>
      </w:r>
    </w:p>
    <w:p w14:paraId="7A934E72" w14:textId="77777777" w:rsidR="00C35A38" w:rsidRPr="006F02E0" w:rsidRDefault="00C35A38" w:rsidP="00C35A38">
      <w:pPr>
        <w:spacing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4BBA2B96" wp14:editId="40270756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003563E7" w14:textId="77777777" w:rsidR="00C35A38" w:rsidRPr="00476295" w:rsidRDefault="00C35A38" w:rsidP="00C35A38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1B464B65" w14:textId="3E88039B" w:rsidR="00C35A38" w:rsidRPr="003A5B11" w:rsidRDefault="00C35A38" w:rsidP="00C35A38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July 7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022</w:t>
      </w:r>
    </w:p>
    <w:p w14:paraId="72C71730" w14:textId="77777777" w:rsidR="00C35A38" w:rsidRDefault="00C35A38" w:rsidP="00C35A38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5AD18F30" w14:textId="77777777" w:rsidR="00C35A38" w:rsidRDefault="00C35A38" w:rsidP="00C35A38">
      <w:pPr>
        <w:spacing w:line="240" w:lineRule="auto"/>
        <w:rPr>
          <w:rFonts w:ascii="Arial Black" w:hAnsi="Arial Black"/>
          <w:sz w:val="18"/>
        </w:rPr>
      </w:pPr>
    </w:p>
    <w:p w14:paraId="346EFCEE" w14:textId="0DA35A6C" w:rsidR="00C35A38" w:rsidRPr="00496A99" w:rsidRDefault="00C35A38" w:rsidP="00C35A38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                Virtual Meeting Call – In: 701-328-0950 Conference ID: </w:t>
      </w:r>
      <w:r w:rsidR="00AA5555" w:rsidRPr="00AA5555">
        <w:rPr>
          <w:rFonts w:ascii="Arial Black" w:hAnsi="Arial Black"/>
          <w:sz w:val="18"/>
          <w:szCs w:val="18"/>
        </w:rPr>
        <w:t>761 931 353#</w:t>
      </w:r>
    </w:p>
    <w:p w14:paraId="20E9FDCB" w14:textId="6CB8B3B3" w:rsidR="00C35A38" w:rsidRPr="00496A99" w:rsidRDefault="00C35A38" w:rsidP="00C35A38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15306" wp14:editId="2EEACC6C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4E21" w14:textId="77777777" w:rsidR="00C35A38" w:rsidRPr="009F470E" w:rsidRDefault="00C35A38" w:rsidP="00C35A38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35643BC1" w14:textId="77777777" w:rsidR="00C35A38" w:rsidRDefault="00C35A38" w:rsidP="00C35A38">
                            <w:pPr>
                              <w:jc w:val="center"/>
                            </w:pPr>
                          </w:p>
                          <w:p w14:paraId="615526F0" w14:textId="77777777" w:rsidR="00C35A38" w:rsidRDefault="00C35A38" w:rsidP="00C35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15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5B0A4E21" w14:textId="77777777" w:rsidR="00C35A38" w:rsidRPr="009F470E" w:rsidRDefault="00C35A38" w:rsidP="00C35A38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35643BC1" w14:textId="77777777" w:rsidR="00C35A38" w:rsidRDefault="00C35A38" w:rsidP="00C35A38">
                      <w:pPr>
                        <w:jc w:val="center"/>
                      </w:pPr>
                    </w:p>
                    <w:p w14:paraId="615526F0" w14:textId="77777777" w:rsidR="00C35A38" w:rsidRDefault="00C35A38" w:rsidP="00C35A38"/>
                  </w:txbxContent>
                </v:textbox>
                <w10:wrap anchorx="margin"/>
              </v:shape>
            </w:pict>
          </mc:Fallback>
        </mc:AlternateConten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AA5555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0A4CCED2" w14:textId="6B8D2E8D" w:rsidR="00C35A38" w:rsidRDefault="00C35A38"/>
    <w:p w14:paraId="63503CAD" w14:textId="77777777" w:rsidR="00C35A38" w:rsidRPr="00496A99" w:rsidRDefault="00C35A38" w:rsidP="00C35A38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18349529" w14:textId="356756E8" w:rsidR="00C35A38" w:rsidRPr="00496A99" w:rsidRDefault="00C35A38" w:rsidP="00C35A38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344B1758" w14:textId="77777777" w:rsidR="00C35A38" w:rsidRDefault="00C35A38" w:rsidP="00C35A38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Meeting minutes from </w:t>
      </w:r>
      <w:r>
        <w:rPr>
          <w:rFonts w:ascii="Arial" w:hAnsi="Arial" w:cs="Arial"/>
          <w:sz w:val="18"/>
          <w:szCs w:val="18"/>
        </w:rPr>
        <w:t>April 7</w:t>
      </w:r>
      <w:r w:rsidRPr="00496A99">
        <w:rPr>
          <w:rFonts w:ascii="Arial" w:hAnsi="Arial" w:cs="Arial"/>
          <w:sz w:val="18"/>
          <w:szCs w:val="18"/>
        </w:rPr>
        <w:t>, 2022.</w:t>
      </w:r>
      <w:r>
        <w:rPr>
          <w:rFonts w:ascii="Arial" w:hAnsi="Arial" w:cs="Arial"/>
          <w:sz w:val="18"/>
          <w:szCs w:val="18"/>
        </w:rPr>
        <w:br/>
      </w:r>
    </w:p>
    <w:p w14:paraId="19543467" w14:textId="04D2CF4B" w:rsidR="00C35A38" w:rsidRPr="00496A99" w:rsidRDefault="00C35A38" w:rsidP="00C35A3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4E6B1C8C" w14:textId="77777777" w:rsidR="00C35A38" w:rsidRPr="00496A99" w:rsidRDefault="00C35A38" w:rsidP="00C35A38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7E330B7C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074C9214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1F8CD0D3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7833F408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7C25DEBF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53DF51BA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394F2EA7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2DBD8D98" w14:textId="77777777" w:rsidR="00C35A38" w:rsidRPr="00496A99" w:rsidRDefault="00C35A38" w:rsidP="00C35A38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5BEDBA49" w14:textId="77777777" w:rsidR="00C35A38" w:rsidRDefault="00C35A38" w:rsidP="00C35A38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A1079F4" w14:textId="77777777" w:rsidR="00C35A38" w:rsidRPr="00496A99" w:rsidRDefault="00C35A38" w:rsidP="00C35A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75237402" w14:textId="77777777" w:rsidR="00C35A38" w:rsidRPr="00496A99" w:rsidRDefault="00C35A38" w:rsidP="00C35A38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6C265FEB" w14:textId="33BF4401" w:rsidR="00C35A38" w:rsidRDefault="00C35A38" w:rsidP="00C35A38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2</w:t>
      </w:r>
    </w:p>
    <w:p w14:paraId="4BA0AF55" w14:textId="0555C04E" w:rsidR="00C35A38" w:rsidRPr="00496A99" w:rsidRDefault="00C35A38" w:rsidP="00C35A38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Vision West – July 21</w:t>
      </w:r>
    </w:p>
    <w:p w14:paraId="4AA92217" w14:textId="77777777" w:rsidR="00C35A38" w:rsidRPr="00496A99" w:rsidRDefault="00C35A38" w:rsidP="00C35A38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</w:p>
    <w:p w14:paraId="558DB421" w14:textId="09E8FC6F" w:rsidR="00C35A38" w:rsidRDefault="00C35A38" w:rsidP="00C35A38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communities: 51</w:t>
      </w:r>
    </w:p>
    <w:p w14:paraId="4A28E865" w14:textId="45BF33B2" w:rsidR="00C35A38" w:rsidRPr="00496A99" w:rsidRDefault="00C35A38" w:rsidP="00C35A38">
      <w:pPr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McKenzie County, Cities of Alexander, Arnegard, and Dickinson</w:t>
      </w:r>
    </w:p>
    <w:p w14:paraId="384445C8" w14:textId="19B6B39B" w:rsidR="00C35A38" w:rsidRPr="00496A99" w:rsidRDefault="000F6DE8" w:rsidP="00C35A3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Bridges for the Fallen Update</w:t>
      </w:r>
    </w:p>
    <w:p w14:paraId="2E35E3CC" w14:textId="77777777" w:rsidR="00C35A38" w:rsidRPr="00496A99" w:rsidRDefault="00C35A38" w:rsidP="00C35A3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</w:p>
    <w:p w14:paraId="6470D04A" w14:textId="270B6C63" w:rsidR="00C35A38" w:rsidRPr="00305F4E" w:rsidRDefault="00C35A38" w:rsidP="00C35A3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TRICARE</w:t>
      </w:r>
      <w:r w:rsidR="000F6DE8">
        <w:rPr>
          <w:rFonts w:ascii="Arial" w:hAnsi="Arial" w:cs="Arial"/>
          <w:sz w:val="18"/>
          <w:szCs w:val="18"/>
        </w:rPr>
        <w:br/>
      </w:r>
    </w:p>
    <w:p w14:paraId="0C78E92B" w14:textId="77777777" w:rsidR="000F6DE8" w:rsidRPr="00496A99" w:rsidRDefault="000F6DE8" w:rsidP="000F6D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10640AA2" w14:textId="6CF6308D" w:rsidR="00C1153C" w:rsidRDefault="00C1153C" w:rsidP="000F6DE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Medora Musical Military Appreciation Day</w:t>
      </w:r>
      <w:r>
        <w:rPr>
          <w:rFonts w:ascii="Arial" w:hAnsi="Arial" w:cs="Arial"/>
          <w:bCs/>
          <w:sz w:val="18"/>
          <w:szCs w:val="18"/>
        </w:rPr>
        <w:t>: July 10, Medora</w:t>
      </w:r>
    </w:p>
    <w:p w14:paraId="06153BC7" w14:textId="77777777" w:rsidR="00816288" w:rsidRPr="00B37DC6" w:rsidRDefault="00816288" w:rsidP="0081628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970412">
        <w:rPr>
          <w:rFonts w:ascii="Arial" w:hAnsi="Arial" w:cs="Arial"/>
          <w:b/>
          <w:sz w:val="18"/>
          <w:szCs w:val="18"/>
        </w:rPr>
        <w:t xml:space="preserve">Grand Forks Military Affairs Committee: </w:t>
      </w:r>
      <w:r w:rsidRPr="00B37DC6">
        <w:rPr>
          <w:rFonts w:ascii="Arial" w:hAnsi="Arial" w:cs="Arial"/>
          <w:bCs/>
          <w:sz w:val="18"/>
          <w:szCs w:val="18"/>
        </w:rPr>
        <w:t>July 20</w:t>
      </w:r>
    </w:p>
    <w:p w14:paraId="77A2F537" w14:textId="186129C1" w:rsidR="00816288" w:rsidRPr="001A41E8" w:rsidRDefault="00816288" w:rsidP="0081628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970412">
        <w:rPr>
          <w:rFonts w:ascii="Arial" w:hAnsi="Arial" w:cs="Arial"/>
          <w:b/>
          <w:sz w:val="18"/>
          <w:szCs w:val="18"/>
        </w:rPr>
        <w:t>Fargo/Moorhead Military Affairs Committee:</w:t>
      </w:r>
      <w:r w:rsidRPr="00970412">
        <w:rPr>
          <w:rFonts w:ascii="Arial" w:hAnsi="Arial" w:cs="Arial"/>
          <w:sz w:val="18"/>
          <w:szCs w:val="18"/>
        </w:rPr>
        <w:t xml:space="preserve"> 11 a.m. </w:t>
      </w:r>
      <w:r>
        <w:rPr>
          <w:rFonts w:ascii="Arial" w:hAnsi="Arial" w:cs="Arial"/>
          <w:sz w:val="18"/>
          <w:szCs w:val="18"/>
        </w:rPr>
        <w:t>July 22</w:t>
      </w:r>
    </w:p>
    <w:p w14:paraId="628B8F60" w14:textId="5EE5C247" w:rsidR="001A41E8" w:rsidRPr="00970412" w:rsidRDefault="001A41E8" w:rsidP="0081628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Brain Injury Network Monthly Virtual Support Group: </w:t>
      </w:r>
      <w:r>
        <w:rPr>
          <w:rFonts w:ascii="Arial" w:hAnsi="Arial" w:cs="Arial"/>
          <w:bCs/>
          <w:sz w:val="18"/>
          <w:szCs w:val="18"/>
        </w:rPr>
        <w:t>July 25</w:t>
      </w:r>
    </w:p>
    <w:p w14:paraId="41A63A76" w14:textId="77777777" w:rsidR="00816288" w:rsidRPr="00816288" w:rsidRDefault="00816288" w:rsidP="0081628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E76947">
        <w:rPr>
          <w:rFonts w:ascii="Arial" w:hAnsi="Arial" w:cs="Arial"/>
          <w:b/>
          <w:sz w:val="18"/>
          <w:szCs w:val="18"/>
        </w:rPr>
        <w:t xml:space="preserve">Devils Lake Military Affairs Committee: </w:t>
      </w:r>
      <w:r>
        <w:rPr>
          <w:rFonts w:ascii="Arial" w:hAnsi="Arial" w:cs="Arial"/>
          <w:bCs/>
          <w:sz w:val="18"/>
          <w:szCs w:val="18"/>
        </w:rPr>
        <w:t>July 28</w:t>
      </w:r>
    </w:p>
    <w:p w14:paraId="72ACF1CB" w14:textId="77777777" w:rsidR="00C257E2" w:rsidRDefault="00C1153C" w:rsidP="00C257E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VA S</w:t>
      </w:r>
      <w:r w:rsidR="0081628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A</w:t>
      </w:r>
      <w:r w:rsidR="0081628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V</w:t>
      </w:r>
      <w:r w:rsidR="0081628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E</w:t>
      </w:r>
      <w:r w:rsidR="00816288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Training</w:t>
      </w:r>
      <w:r>
        <w:rPr>
          <w:rFonts w:ascii="Arial" w:hAnsi="Arial" w:cs="Arial"/>
          <w:bCs/>
          <w:sz w:val="18"/>
          <w:szCs w:val="18"/>
        </w:rPr>
        <w:t>: Aug 3</w:t>
      </w:r>
      <w:r w:rsidR="00670719">
        <w:rPr>
          <w:rFonts w:ascii="Arial" w:hAnsi="Arial" w:cs="Arial"/>
          <w:bCs/>
          <w:sz w:val="18"/>
          <w:szCs w:val="18"/>
        </w:rPr>
        <w:t>, Fargo</w:t>
      </w:r>
      <w:r w:rsidR="00C257E2" w:rsidRPr="00C257E2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482D4CD" w14:textId="572CF482" w:rsidR="00C257E2" w:rsidRPr="00970412" w:rsidRDefault="00C257E2" w:rsidP="00C257E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970412">
        <w:rPr>
          <w:rFonts w:ascii="Arial" w:hAnsi="Arial" w:cs="Arial"/>
          <w:b/>
          <w:bCs/>
          <w:sz w:val="18"/>
          <w:szCs w:val="18"/>
        </w:rPr>
        <w:t>Minot Military Affairs Committee:</w:t>
      </w:r>
      <w:r w:rsidRPr="00970412">
        <w:t xml:space="preserve"> </w:t>
      </w:r>
      <w:r>
        <w:rPr>
          <w:rFonts w:ascii="Arial" w:hAnsi="Arial" w:cs="Arial"/>
          <w:sz w:val="18"/>
          <w:szCs w:val="18"/>
        </w:rPr>
        <w:t>Aug 4</w:t>
      </w:r>
    </w:p>
    <w:p w14:paraId="648C553A" w14:textId="77777777" w:rsidR="00C257E2" w:rsidRPr="00E76947" w:rsidRDefault="00C257E2" w:rsidP="00C257E2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E76947">
        <w:rPr>
          <w:rFonts w:ascii="Arial" w:hAnsi="Arial" w:cs="Arial"/>
          <w:b/>
          <w:sz w:val="18"/>
          <w:szCs w:val="18"/>
        </w:rPr>
        <w:t>Williston Military Affairs Committee:</w:t>
      </w:r>
      <w:r w:rsidRPr="00E769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Aug. 5</w:t>
      </w:r>
    </w:p>
    <w:p w14:paraId="712ECEE7" w14:textId="792F0C02" w:rsidR="00C1153C" w:rsidRPr="00C257E2" w:rsidRDefault="00C257E2" w:rsidP="00C257E2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970412">
        <w:rPr>
          <w:rFonts w:ascii="Arial" w:hAnsi="Arial" w:cs="Arial"/>
          <w:b/>
          <w:sz w:val="18"/>
          <w:szCs w:val="18"/>
        </w:rPr>
        <w:t xml:space="preserve">Governor’s Challenge </w:t>
      </w:r>
      <w:r>
        <w:rPr>
          <w:rFonts w:ascii="Arial" w:hAnsi="Arial" w:cs="Arial"/>
          <w:b/>
          <w:sz w:val="18"/>
          <w:szCs w:val="18"/>
        </w:rPr>
        <w:t>Post-</w:t>
      </w:r>
      <w:r w:rsidRPr="00970412">
        <w:rPr>
          <w:rFonts w:ascii="Arial" w:hAnsi="Arial" w:cs="Arial"/>
          <w:b/>
          <w:sz w:val="18"/>
          <w:szCs w:val="18"/>
        </w:rPr>
        <w:t>Academy Site</w:t>
      </w:r>
      <w:r w:rsidRPr="00970412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Aug</w:t>
      </w:r>
      <w:r w:rsidRPr="009704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9-10</w:t>
      </w:r>
      <w:r w:rsidR="00C958E3">
        <w:rPr>
          <w:rFonts w:ascii="Arial" w:hAnsi="Arial" w:cs="Arial"/>
          <w:sz w:val="18"/>
          <w:szCs w:val="18"/>
        </w:rPr>
        <w:t xml:space="preserve"> Bismarck/Fargo</w:t>
      </w:r>
      <w:r w:rsidRPr="0081628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00C31AD" w14:textId="7D84C6E4" w:rsidR="00C257E2" w:rsidRPr="00C257E2" w:rsidRDefault="00756B61" w:rsidP="00C257E2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Veterans Information Fair</w:t>
      </w:r>
      <w:r w:rsidRPr="00756B61"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Aug 9, Stanley</w:t>
      </w:r>
    </w:p>
    <w:p w14:paraId="4F1546B3" w14:textId="77777777" w:rsidR="00670719" w:rsidRPr="00670719" w:rsidRDefault="00670719" w:rsidP="00670719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C931A8">
        <w:rPr>
          <w:rFonts w:ascii="Arial" w:hAnsi="Arial" w:cs="Arial"/>
          <w:b/>
          <w:sz w:val="18"/>
          <w:szCs w:val="18"/>
        </w:rPr>
        <w:t>TAPS Peer Mentor Virtual Training</w:t>
      </w:r>
      <w:r w:rsidRPr="00670719">
        <w:rPr>
          <w:rFonts w:ascii="Arial" w:hAnsi="Arial" w:cs="Arial"/>
          <w:bCs/>
          <w:sz w:val="18"/>
          <w:szCs w:val="18"/>
        </w:rPr>
        <w:t>: Aug 16 - 17</w:t>
      </w:r>
    </w:p>
    <w:p w14:paraId="2D4080B9" w14:textId="1154069A" w:rsidR="000F6DE8" w:rsidRPr="00C931A8" w:rsidRDefault="000F6DE8" w:rsidP="00C931A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C931A8">
        <w:rPr>
          <w:rFonts w:ascii="Arial" w:hAnsi="Arial" w:cs="Arial"/>
          <w:b/>
          <w:bCs/>
          <w:sz w:val="18"/>
          <w:szCs w:val="18"/>
        </w:rPr>
        <w:t xml:space="preserve">First Link safeTalk: </w:t>
      </w:r>
      <w:r w:rsidRPr="00C931A8">
        <w:rPr>
          <w:rFonts w:ascii="Arial" w:hAnsi="Arial" w:cs="Arial"/>
          <w:sz w:val="18"/>
          <w:szCs w:val="18"/>
        </w:rPr>
        <w:t>Aug 18, Fargo</w:t>
      </w:r>
    </w:p>
    <w:p w14:paraId="5F8E0262" w14:textId="2F667A70" w:rsidR="00CE1C76" w:rsidRDefault="00CE1C76" w:rsidP="000F6DE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CE1C76">
        <w:rPr>
          <w:rFonts w:ascii="Arial" w:hAnsi="Arial" w:cs="Arial"/>
          <w:b/>
          <w:sz w:val="18"/>
          <w:szCs w:val="18"/>
        </w:rPr>
        <w:t>Vietnam Traveling Memorial Wall</w:t>
      </w:r>
      <w:r>
        <w:rPr>
          <w:rFonts w:ascii="Arial" w:hAnsi="Arial" w:cs="Arial"/>
          <w:bCs/>
          <w:sz w:val="18"/>
          <w:szCs w:val="18"/>
        </w:rPr>
        <w:t>: Aug 18-22, Dickinson Memorial Park</w:t>
      </w:r>
    </w:p>
    <w:p w14:paraId="0973F8A7" w14:textId="15D435EC" w:rsidR="00CE1C76" w:rsidRPr="00461A7C" w:rsidRDefault="00CE1C76" w:rsidP="000F6DE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Bismarck Stand Down </w:t>
      </w:r>
      <w:r>
        <w:rPr>
          <w:rFonts w:ascii="Arial" w:hAnsi="Arial" w:cs="Arial"/>
          <w:bCs/>
          <w:sz w:val="18"/>
          <w:szCs w:val="18"/>
        </w:rPr>
        <w:t>- Aug 25</w:t>
      </w:r>
      <w:r w:rsidR="003E7AC1">
        <w:rPr>
          <w:rFonts w:ascii="Arial" w:hAnsi="Arial" w:cs="Arial"/>
          <w:bCs/>
          <w:sz w:val="18"/>
          <w:szCs w:val="18"/>
        </w:rPr>
        <w:t>. Amvets Club</w:t>
      </w:r>
    </w:p>
    <w:p w14:paraId="044C3042" w14:textId="224CFCF5" w:rsidR="000F6DE8" w:rsidRPr="00DD58C5" w:rsidRDefault="000F6DE8" w:rsidP="000F6DE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DD58C5">
        <w:rPr>
          <w:rFonts w:ascii="Arial" w:hAnsi="Arial" w:cs="Arial"/>
          <w:b/>
          <w:bCs/>
          <w:sz w:val="18"/>
          <w:szCs w:val="18"/>
        </w:rPr>
        <w:t xml:space="preserve">ACOVA Meeting: </w:t>
      </w:r>
      <w:r w:rsidR="003E7AC1">
        <w:rPr>
          <w:rFonts w:ascii="Arial" w:hAnsi="Arial" w:cs="Arial"/>
          <w:sz w:val="18"/>
          <w:szCs w:val="18"/>
        </w:rPr>
        <w:t>Sept. 15-16 Quality Inn, Bismarck</w:t>
      </w:r>
    </w:p>
    <w:p w14:paraId="3A175D6E" w14:textId="6AA0E78F" w:rsidR="000F6DE8" w:rsidRPr="00816288" w:rsidRDefault="00816288" w:rsidP="0081628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461A7C">
        <w:rPr>
          <w:rFonts w:ascii="Arial" w:hAnsi="Arial" w:cs="Arial"/>
          <w:b/>
          <w:bCs/>
          <w:sz w:val="18"/>
          <w:szCs w:val="18"/>
        </w:rPr>
        <w:t xml:space="preserve">First Link Suicide Risk Assessment Webinar (C-SSRS): </w:t>
      </w:r>
      <w:r w:rsidRPr="00461A7C">
        <w:rPr>
          <w:rFonts w:ascii="Arial" w:hAnsi="Arial" w:cs="Arial"/>
          <w:sz w:val="18"/>
          <w:szCs w:val="18"/>
        </w:rPr>
        <w:t>Sept. 29</w:t>
      </w:r>
    </w:p>
    <w:p w14:paraId="0AAF7B79" w14:textId="2C3CCFB7" w:rsidR="000F6DE8" w:rsidRPr="00670719" w:rsidRDefault="000F6DE8" w:rsidP="00670719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592370">
        <w:rPr>
          <w:rFonts w:ascii="Arial" w:hAnsi="Arial" w:cs="Arial"/>
          <w:b/>
          <w:bCs/>
          <w:sz w:val="18"/>
          <w:szCs w:val="18"/>
        </w:rPr>
        <w:t>ND Behavioral Health &amp; Children and Family Conference</w:t>
      </w:r>
      <w:r>
        <w:rPr>
          <w:rFonts w:ascii="Arial" w:hAnsi="Arial" w:cs="Arial"/>
          <w:sz w:val="18"/>
          <w:szCs w:val="18"/>
        </w:rPr>
        <w:t>:</w:t>
      </w:r>
      <w:r w:rsidRPr="00592370">
        <w:rPr>
          <w:rFonts w:ascii="Arial" w:hAnsi="Arial" w:cs="Arial"/>
          <w:sz w:val="18"/>
          <w:szCs w:val="18"/>
        </w:rPr>
        <w:t xml:space="preserve"> Oct. 11-13, Fargo</w:t>
      </w:r>
      <w:r w:rsidRPr="00670719">
        <w:rPr>
          <w:rFonts w:ascii="Arial" w:hAnsi="Arial" w:cs="Arial"/>
          <w:bCs/>
          <w:sz w:val="18"/>
          <w:szCs w:val="18"/>
        </w:rPr>
        <w:br/>
      </w:r>
    </w:p>
    <w:p w14:paraId="09208376" w14:textId="77777777" w:rsidR="000F6DE8" w:rsidRPr="00496A99" w:rsidRDefault="000F6DE8" w:rsidP="000F6D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lastRenderedPageBreak/>
        <w:t>NEXT MEETING DATES</w:t>
      </w:r>
    </w:p>
    <w:p w14:paraId="3F6009AD" w14:textId="2F56BB7A" w:rsidR="000F6DE8" w:rsidRDefault="000F6DE8" w:rsidP="000F6DE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Coalition Meeting, </w:t>
      </w:r>
      <w:r w:rsidR="00C958E3">
        <w:rPr>
          <w:rFonts w:ascii="Arial" w:hAnsi="Arial" w:cs="Arial"/>
          <w:sz w:val="18"/>
          <w:szCs w:val="18"/>
        </w:rPr>
        <w:t>Nov. 3</w:t>
      </w:r>
      <w:r w:rsidR="009F0F35">
        <w:rPr>
          <w:rFonts w:ascii="Arial" w:hAnsi="Arial" w:cs="Arial"/>
          <w:sz w:val="18"/>
          <w:szCs w:val="18"/>
        </w:rPr>
        <w:t>, 1:00</w:t>
      </w:r>
      <w:r w:rsidR="00C958E3">
        <w:rPr>
          <w:rFonts w:ascii="Arial" w:hAnsi="Arial" w:cs="Arial"/>
          <w:sz w:val="18"/>
          <w:szCs w:val="18"/>
        </w:rPr>
        <w:t xml:space="preserve"> pm</w:t>
      </w:r>
      <w:r w:rsidR="009F0F35">
        <w:rPr>
          <w:rFonts w:ascii="Arial" w:hAnsi="Arial" w:cs="Arial"/>
          <w:sz w:val="18"/>
          <w:szCs w:val="18"/>
        </w:rPr>
        <w:t>-4:00</w:t>
      </w:r>
      <w:r w:rsidR="00C958E3">
        <w:rPr>
          <w:rFonts w:ascii="Arial" w:hAnsi="Arial" w:cs="Arial"/>
          <w:sz w:val="18"/>
          <w:szCs w:val="18"/>
        </w:rPr>
        <w:t xml:space="preserve"> pm</w:t>
      </w:r>
    </w:p>
    <w:p w14:paraId="1629F95E" w14:textId="0F53975F" w:rsidR="00C35A38" w:rsidRPr="00816288" w:rsidRDefault="000F6DE8" w:rsidP="000F6DE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16288">
        <w:rPr>
          <w:rFonts w:ascii="Arial" w:hAnsi="Arial" w:cs="Arial"/>
          <w:sz w:val="18"/>
          <w:szCs w:val="18"/>
        </w:rPr>
        <w:t xml:space="preserve">ND Cares Executive Committee Meeting (proposed) </w:t>
      </w:r>
      <w:r w:rsidR="00AA5555">
        <w:rPr>
          <w:rFonts w:ascii="Arial" w:hAnsi="Arial" w:cs="Arial"/>
          <w:sz w:val="18"/>
          <w:szCs w:val="18"/>
        </w:rPr>
        <w:t>Sept 8</w:t>
      </w:r>
      <w:r w:rsidRPr="00816288">
        <w:rPr>
          <w:rFonts w:ascii="Arial" w:hAnsi="Arial" w:cs="Arial"/>
          <w:sz w:val="18"/>
          <w:szCs w:val="18"/>
        </w:rPr>
        <w:t>, 2022</w:t>
      </w:r>
      <w:r w:rsidR="009F0F35">
        <w:rPr>
          <w:rFonts w:ascii="Arial" w:hAnsi="Arial" w:cs="Arial"/>
          <w:sz w:val="18"/>
          <w:szCs w:val="18"/>
        </w:rPr>
        <w:t xml:space="preserve">, </w:t>
      </w:r>
      <w:r w:rsidRPr="00816288">
        <w:rPr>
          <w:rFonts w:ascii="Arial" w:hAnsi="Arial" w:cs="Arial"/>
          <w:sz w:val="18"/>
          <w:szCs w:val="18"/>
        </w:rPr>
        <w:t>10:30</w:t>
      </w:r>
      <w:r w:rsidR="00C958E3">
        <w:rPr>
          <w:rFonts w:ascii="Arial" w:hAnsi="Arial" w:cs="Arial"/>
          <w:sz w:val="18"/>
          <w:szCs w:val="18"/>
        </w:rPr>
        <w:t xml:space="preserve"> am</w:t>
      </w:r>
      <w:r w:rsidRPr="00816288">
        <w:rPr>
          <w:rFonts w:ascii="Arial" w:hAnsi="Arial" w:cs="Arial"/>
          <w:sz w:val="18"/>
          <w:szCs w:val="18"/>
        </w:rPr>
        <w:t>-Noon</w:t>
      </w:r>
    </w:p>
    <w:sectPr w:rsidR="00C35A38" w:rsidRPr="00816288" w:rsidSect="00B37DC6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55F6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CC73EC"/>
    <w:multiLevelType w:val="hybridMultilevel"/>
    <w:tmpl w:val="FDA08E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70080">
    <w:abstractNumId w:val="0"/>
  </w:num>
  <w:num w:numId="2" w16cid:durableId="179511786">
    <w:abstractNumId w:val="4"/>
  </w:num>
  <w:num w:numId="3" w16cid:durableId="1335958996">
    <w:abstractNumId w:val="2"/>
  </w:num>
  <w:num w:numId="4" w16cid:durableId="1784767602">
    <w:abstractNumId w:val="3"/>
  </w:num>
  <w:num w:numId="5" w16cid:durableId="103011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38"/>
    <w:rsid w:val="000F6DE8"/>
    <w:rsid w:val="001A41E8"/>
    <w:rsid w:val="003E7AC1"/>
    <w:rsid w:val="005274BE"/>
    <w:rsid w:val="00670719"/>
    <w:rsid w:val="006B22FB"/>
    <w:rsid w:val="00756B61"/>
    <w:rsid w:val="00816288"/>
    <w:rsid w:val="009F0F35"/>
    <w:rsid w:val="00AA5555"/>
    <w:rsid w:val="00B37DC6"/>
    <w:rsid w:val="00C1153C"/>
    <w:rsid w:val="00C257E2"/>
    <w:rsid w:val="00C35A38"/>
    <w:rsid w:val="00C931A8"/>
    <w:rsid w:val="00C958E3"/>
    <w:rsid w:val="00C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30A7"/>
  <w15:chartTrackingRefBased/>
  <w15:docId w15:val="{4E28FB7B-6420-478D-8690-BF81ECA9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A38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C35A38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5A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F6D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051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mU2YmMyZTQtMWNkMy00NDM1LWJiNjktYTUwNzMyNjNlM2Qw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5</cp:revision>
  <dcterms:created xsi:type="dcterms:W3CDTF">2022-07-05T19:46:00Z</dcterms:created>
  <dcterms:modified xsi:type="dcterms:W3CDTF">2022-07-08T15:42:00Z</dcterms:modified>
</cp:coreProperties>
</file>