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5A34E" w14:textId="77777777" w:rsidR="005B1F3F" w:rsidRPr="003D0BB8" w:rsidRDefault="005B1F3F" w:rsidP="005B1F3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52D3">
        <w:rPr>
          <w:noProof/>
        </w:rPr>
        <w:drawing>
          <wp:anchor distT="0" distB="0" distL="114300" distR="114300" simplePos="0" relativeHeight="251659264" behindDoc="0" locked="0" layoutInCell="1" allowOverlap="1" wp14:anchorId="1BC84591" wp14:editId="6D219BD9">
            <wp:simplePos x="0" y="0"/>
            <wp:positionH relativeFrom="column">
              <wp:posOffset>-85725</wp:posOffset>
            </wp:positionH>
            <wp:positionV relativeFrom="paragraph">
              <wp:posOffset>180975</wp:posOffset>
            </wp:positionV>
            <wp:extent cx="1804670" cy="1244600"/>
            <wp:effectExtent l="0" t="0" r="5080" b="0"/>
            <wp:wrapThrough wrapText="bothSides">
              <wp:wrapPolygon edited="0">
                <wp:start x="3876" y="0"/>
                <wp:lineTo x="1368" y="661"/>
                <wp:lineTo x="0" y="2645"/>
                <wp:lineTo x="228" y="19176"/>
                <wp:lineTo x="5472" y="21159"/>
                <wp:lineTo x="13224" y="21159"/>
                <wp:lineTo x="15277" y="21159"/>
                <wp:lineTo x="20065" y="20829"/>
                <wp:lineTo x="21433" y="19176"/>
                <wp:lineTo x="20521" y="10910"/>
                <wp:lineTo x="19609" y="5620"/>
                <wp:lineTo x="20065" y="1653"/>
                <wp:lineTo x="18241" y="992"/>
                <wp:lineTo x="6384" y="0"/>
                <wp:lineTo x="3876" y="0"/>
              </wp:wrapPolygon>
            </wp:wrapThrough>
            <wp:docPr id="2" name="Picture 2" descr="C:\Users\joan.bentz\AppData\Local\Microsoft\Windows\Temporary Internet Files\Content.Outlook\5OIZ3U5B\ND CARES Logo Lower Case 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.bentz\AppData\Local\Microsoft\Windows\Temporary Internet Files\Content.Outlook\5OIZ3U5B\ND CARES Logo Lower Case X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Pr="003D0BB8">
        <w:rPr>
          <w:rFonts w:ascii="Arial" w:hAnsi="Arial" w:cs="Arial"/>
          <w:b/>
          <w:sz w:val="20"/>
          <w:szCs w:val="20"/>
        </w:rPr>
        <w:t>ND Cares Executive Committee Meeting</w:t>
      </w:r>
      <w:r>
        <w:rPr>
          <w:rFonts w:ascii="Arial" w:hAnsi="Arial" w:cs="Arial"/>
          <w:b/>
          <w:sz w:val="20"/>
          <w:szCs w:val="20"/>
        </w:rPr>
        <w:t xml:space="preserve"> Minutes</w:t>
      </w:r>
    </w:p>
    <w:p w14:paraId="30A6B650" w14:textId="177E090B" w:rsidR="005B1F3F" w:rsidRPr="003D0BB8" w:rsidRDefault="005B1F3F" w:rsidP="005B1F3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9C1C02">
        <w:rPr>
          <w:rFonts w:ascii="Arial" w:hAnsi="Arial" w:cs="Arial"/>
          <w:b/>
          <w:sz w:val="20"/>
          <w:szCs w:val="20"/>
        </w:rPr>
        <w:t>July</w:t>
      </w:r>
      <w:r w:rsidR="00BA57B1">
        <w:rPr>
          <w:rFonts w:ascii="Arial" w:hAnsi="Arial" w:cs="Arial"/>
          <w:b/>
          <w:sz w:val="20"/>
          <w:szCs w:val="20"/>
        </w:rPr>
        <w:t xml:space="preserve"> 6</w:t>
      </w:r>
      <w:r>
        <w:rPr>
          <w:rFonts w:ascii="Arial" w:hAnsi="Arial" w:cs="Arial"/>
          <w:b/>
          <w:sz w:val="20"/>
          <w:szCs w:val="20"/>
        </w:rPr>
        <w:t>, 2023</w:t>
      </w:r>
    </w:p>
    <w:p w14:paraId="06ACDFC7" w14:textId="77777777" w:rsidR="005B1F3F" w:rsidRPr="00A950A6" w:rsidRDefault="005B1F3F" w:rsidP="005B1F3F">
      <w:pPr>
        <w:spacing w:after="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31117810" w14:textId="3E8D6FA7" w:rsidR="005B1F3F" w:rsidRPr="00F33A80" w:rsidRDefault="005B1F3F" w:rsidP="005B1F3F">
      <w:pPr>
        <w:spacing w:after="0" w:line="276" w:lineRule="auto"/>
        <w:ind w:left="4320"/>
        <w:rPr>
          <w:rFonts w:ascii="Arial" w:hAnsi="Arial" w:cs="Arial"/>
          <w:bCs/>
          <w:sz w:val="20"/>
          <w:szCs w:val="20"/>
        </w:rPr>
      </w:pPr>
      <w:r w:rsidRPr="00F33A80">
        <w:rPr>
          <w:rFonts w:ascii="Arial" w:hAnsi="Arial" w:cs="Arial"/>
          <w:bCs/>
          <w:sz w:val="20"/>
          <w:szCs w:val="20"/>
          <w:u w:val="single"/>
        </w:rPr>
        <w:t>Attendees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="00B72AFA">
        <w:rPr>
          <w:rFonts w:ascii="Arial" w:hAnsi="Arial" w:cs="Arial"/>
          <w:bCs/>
          <w:sz w:val="20"/>
          <w:szCs w:val="20"/>
        </w:rPr>
        <w:t xml:space="preserve">Shelly Sizer, Dr. Weintraub, </w:t>
      </w:r>
      <w:r w:rsidR="0042135F">
        <w:rPr>
          <w:rFonts w:ascii="Arial" w:hAnsi="Arial" w:cs="Arial"/>
          <w:bCs/>
          <w:sz w:val="20"/>
          <w:szCs w:val="20"/>
        </w:rPr>
        <w:t>BG Jackie Huber</w:t>
      </w:r>
      <w:r w:rsidR="00913784">
        <w:rPr>
          <w:rFonts w:ascii="Arial" w:hAnsi="Arial" w:cs="Arial"/>
          <w:bCs/>
          <w:sz w:val="20"/>
          <w:szCs w:val="20"/>
        </w:rPr>
        <w:t xml:space="preserve">, Lonnie Wangen, </w:t>
      </w:r>
      <w:r w:rsidR="00BA57B1">
        <w:rPr>
          <w:rFonts w:ascii="Arial" w:hAnsi="Arial" w:cs="Arial"/>
          <w:bCs/>
          <w:sz w:val="20"/>
          <w:szCs w:val="20"/>
        </w:rPr>
        <w:t>Joyal Meyer, LTC Ann Willoughby,</w:t>
      </w:r>
      <w:r w:rsidR="0048423E">
        <w:rPr>
          <w:rFonts w:ascii="Arial" w:hAnsi="Arial" w:cs="Arial"/>
          <w:bCs/>
          <w:sz w:val="20"/>
          <w:szCs w:val="20"/>
        </w:rPr>
        <w:t xml:space="preserve"> </w:t>
      </w:r>
      <w:r w:rsidR="00913784">
        <w:rPr>
          <w:rFonts w:ascii="Arial" w:hAnsi="Arial" w:cs="Arial"/>
          <w:bCs/>
          <w:sz w:val="20"/>
          <w:szCs w:val="20"/>
        </w:rPr>
        <w:t>Michelle Panos</w:t>
      </w:r>
      <w:r w:rsidR="0042135F">
        <w:rPr>
          <w:rFonts w:ascii="Arial" w:hAnsi="Arial" w:cs="Arial"/>
          <w:bCs/>
          <w:sz w:val="20"/>
          <w:szCs w:val="20"/>
        </w:rPr>
        <w:t xml:space="preserve"> </w:t>
      </w:r>
      <w:r w:rsidRPr="00F33A80">
        <w:rPr>
          <w:rFonts w:ascii="Arial" w:hAnsi="Arial" w:cs="Arial"/>
          <w:bCs/>
          <w:sz w:val="20"/>
          <w:szCs w:val="20"/>
        </w:rPr>
        <w:t>(All virtual)</w:t>
      </w:r>
      <w:r w:rsidRPr="00F33A80">
        <w:rPr>
          <w:rFonts w:ascii="Arial" w:hAnsi="Arial" w:cs="Arial"/>
          <w:bCs/>
          <w:sz w:val="20"/>
          <w:szCs w:val="20"/>
        </w:rPr>
        <w:br/>
      </w:r>
    </w:p>
    <w:p w14:paraId="0637BC15" w14:textId="283C83AC" w:rsidR="005B1F3F" w:rsidRDefault="005B1F3F" w:rsidP="005B1F3F">
      <w:pPr>
        <w:spacing w:after="200" w:line="276" w:lineRule="auto"/>
        <w:ind w:left="4320"/>
        <w:rPr>
          <w:rFonts w:ascii="Arial" w:hAnsi="Arial" w:cs="Arial"/>
          <w:bCs/>
          <w:sz w:val="20"/>
          <w:szCs w:val="20"/>
        </w:rPr>
      </w:pPr>
      <w:r w:rsidRPr="00F33A80">
        <w:rPr>
          <w:rFonts w:ascii="Arial" w:hAnsi="Arial" w:cs="Arial"/>
          <w:bCs/>
          <w:sz w:val="20"/>
          <w:szCs w:val="20"/>
          <w:u w:val="single"/>
        </w:rPr>
        <w:t>Absent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="003C5A0C">
        <w:rPr>
          <w:rFonts w:ascii="Arial" w:hAnsi="Arial" w:cs="Arial"/>
          <w:bCs/>
          <w:sz w:val="20"/>
          <w:szCs w:val="20"/>
        </w:rPr>
        <w:t xml:space="preserve">Cindy Whitesell, </w:t>
      </w:r>
      <w:r w:rsidR="00BA57B1">
        <w:rPr>
          <w:rFonts w:ascii="Arial" w:hAnsi="Arial" w:cs="Arial"/>
          <w:bCs/>
          <w:sz w:val="20"/>
          <w:szCs w:val="20"/>
        </w:rPr>
        <w:t>David Becker,</w:t>
      </w:r>
      <w:r w:rsidR="00BA57B1" w:rsidRPr="00BA57B1">
        <w:rPr>
          <w:rFonts w:ascii="Arial" w:hAnsi="Arial" w:cs="Arial"/>
          <w:bCs/>
          <w:sz w:val="20"/>
          <w:szCs w:val="20"/>
        </w:rPr>
        <w:t xml:space="preserve"> </w:t>
      </w:r>
      <w:r w:rsidR="00BA57B1">
        <w:rPr>
          <w:rFonts w:ascii="Arial" w:hAnsi="Arial" w:cs="Arial"/>
          <w:bCs/>
          <w:sz w:val="20"/>
          <w:szCs w:val="20"/>
        </w:rPr>
        <w:t>Pam Sagness</w:t>
      </w:r>
    </w:p>
    <w:p w14:paraId="512942FB" w14:textId="77777777" w:rsidR="009C457A" w:rsidRPr="00F33A80" w:rsidRDefault="009C457A" w:rsidP="00B21CB5">
      <w:pPr>
        <w:spacing w:after="200" w:line="276" w:lineRule="auto"/>
        <w:rPr>
          <w:rFonts w:ascii="Arial" w:hAnsi="Arial" w:cs="Arial"/>
          <w:bCs/>
          <w:sz w:val="20"/>
          <w:szCs w:val="20"/>
        </w:rPr>
      </w:pPr>
    </w:p>
    <w:p w14:paraId="233722EF" w14:textId="77777777" w:rsidR="005B1F3F" w:rsidRPr="00A950A6" w:rsidRDefault="005B1F3F" w:rsidP="005B1F3F">
      <w:pPr>
        <w:spacing w:after="0" w:line="20" w:lineRule="atLeast"/>
        <w:rPr>
          <w:rFonts w:ascii="Arial" w:hAnsi="Arial" w:cs="Arial"/>
          <w:sz w:val="20"/>
          <w:szCs w:val="20"/>
        </w:rPr>
      </w:pPr>
      <w:r w:rsidRPr="00A950A6">
        <w:rPr>
          <w:rFonts w:ascii="Arial" w:hAnsi="Arial" w:cs="Arial"/>
          <w:b/>
          <w:sz w:val="20"/>
          <w:szCs w:val="20"/>
        </w:rPr>
        <w:t xml:space="preserve">1.  Opening.  </w:t>
      </w:r>
      <w:r>
        <w:rPr>
          <w:rFonts w:ascii="Arial" w:hAnsi="Arial" w:cs="Arial"/>
          <w:sz w:val="20"/>
          <w:szCs w:val="20"/>
        </w:rPr>
        <w:t>Chairman Shelly Sizer</w:t>
      </w:r>
      <w:r w:rsidRPr="00A950A6">
        <w:rPr>
          <w:rFonts w:ascii="Arial" w:hAnsi="Arial" w:cs="Arial"/>
          <w:sz w:val="20"/>
          <w:szCs w:val="20"/>
        </w:rPr>
        <w:t xml:space="preserve"> briefly opened the meeting.</w:t>
      </w:r>
    </w:p>
    <w:p w14:paraId="1543F23C" w14:textId="77777777" w:rsidR="005B1F3F" w:rsidRPr="00A950A6" w:rsidRDefault="005B1F3F" w:rsidP="005B1F3F">
      <w:pPr>
        <w:spacing w:after="0" w:line="20" w:lineRule="atLeast"/>
        <w:rPr>
          <w:rFonts w:ascii="Arial" w:hAnsi="Arial" w:cs="Arial"/>
          <w:sz w:val="20"/>
          <w:szCs w:val="20"/>
        </w:rPr>
      </w:pPr>
    </w:p>
    <w:p w14:paraId="6AB09F3E" w14:textId="52DB1A2B" w:rsidR="005B1F3F" w:rsidRPr="007F129C" w:rsidRDefault="005B1F3F" w:rsidP="005B1F3F">
      <w:pPr>
        <w:spacing w:after="0" w:line="20" w:lineRule="atLeast"/>
        <w:rPr>
          <w:rFonts w:ascii="Arial" w:hAnsi="Arial" w:cs="Arial"/>
          <w:sz w:val="20"/>
          <w:szCs w:val="20"/>
        </w:rPr>
      </w:pPr>
      <w:r w:rsidRPr="00A950A6">
        <w:rPr>
          <w:rFonts w:ascii="Arial" w:hAnsi="Arial" w:cs="Arial"/>
          <w:b/>
          <w:sz w:val="20"/>
          <w:szCs w:val="20"/>
        </w:rPr>
        <w:t xml:space="preserve">2.  Minutes.  </w:t>
      </w:r>
      <w:r w:rsidRPr="00A950A6">
        <w:rPr>
          <w:rFonts w:ascii="Arial" w:hAnsi="Arial" w:cs="Arial"/>
          <w:sz w:val="20"/>
          <w:szCs w:val="20"/>
        </w:rPr>
        <w:t xml:space="preserve">Minutes from the </w:t>
      </w:r>
      <w:r w:rsidR="00E1143F">
        <w:rPr>
          <w:rFonts w:ascii="Arial" w:hAnsi="Arial" w:cs="Arial"/>
          <w:sz w:val="20"/>
          <w:szCs w:val="20"/>
        </w:rPr>
        <w:t>May 4th</w:t>
      </w:r>
      <w:r>
        <w:rPr>
          <w:rFonts w:ascii="Arial" w:hAnsi="Arial" w:cs="Arial"/>
          <w:sz w:val="20"/>
          <w:szCs w:val="20"/>
        </w:rPr>
        <w:t xml:space="preserve"> </w:t>
      </w:r>
      <w:r w:rsidRPr="00A950A6">
        <w:rPr>
          <w:rFonts w:ascii="Arial" w:hAnsi="Arial" w:cs="Arial"/>
          <w:sz w:val="20"/>
          <w:szCs w:val="20"/>
        </w:rPr>
        <w:t>meeting were accepted as written</w:t>
      </w:r>
      <w:r w:rsidR="00F65810">
        <w:rPr>
          <w:rFonts w:ascii="Arial" w:hAnsi="Arial" w:cs="Arial"/>
          <w:sz w:val="20"/>
          <w:szCs w:val="20"/>
        </w:rPr>
        <w:t xml:space="preserve"> with on</w:t>
      </w:r>
      <w:r w:rsidR="00B5176B">
        <w:rPr>
          <w:rFonts w:ascii="Arial" w:hAnsi="Arial" w:cs="Arial"/>
          <w:sz w:val="20"/>
          <w:szCs w:val="20"/>
        </w:rPr>
        <w:t>e correction</w:t>
      </w:r>
      <w:r w:rsidRPr="00A950A6">
        <w:rPr>
          <w:rFonts w:ascii="Arial" w:hAnsi="Arial" w:cs="Arial"/>
          <w:sz w:val="20"/>
          <w:szCs w:val="20"/>
        </w:rPr>
        <w:t>.</w:t>
      </w:r>
    </w:p>
    <w:p w14:paraId="14D9F740" w14:textId="77777777" w:rsidR="005B1F3F" w:rsidRDefault="005B1F3F" w:rsidP="005B1F3F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8EF110B" w14:textId="77777777" w:rsidR="005B1F3F" w:rsidRPr="002A22F4" w:rsidRDefault="005B1F3F" w:rsidP="005B1F3F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 New Business</w:t>
      </w:r>
    </w:p>
    <w:p w14:paraId="566D8EB7" w14:textId="77777777" w:rsidR="005B1F3F" w:rsidRDefault="005B1F3F" w:rsidP="005B1F3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Executive Committee Updates</w:t>
      </w:r>
    </w:p>
    <w:p w14:paraId="0F20E5C9" w14:textId="08D0107D" w:rsidR="00A17F36" w:rsidRDefault="00A17F36" w:rsidP="00A17F36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Chairman</w:t>
      </w:r>
      <w:r w:rsidR="00220644">
        <w:rPr>
          <w:rFonts w:ascii="Arial" w:hAnsi="Arial" w:cs="Arial"/>
          <w:b/>
          <w:sz w:val="20"/>
          <w:szCs w:val="20"/>
        </w:rPr>
        <w:t xml:space="preserve">: </w:t>
      </w:r>
      <w:r w:rsidR="00627510" w:rsidRPr="00627510">
        <w:rPr>
          <w:rFonts w:ascii="Arial" w:hAnsi="Arial" w:cs="Arial"/>
          <w:bCs/>
          <w:sz w:val="20"/>
          <w:szCs w:val="20"/>
        </w:rPr>
        <w:t>Shelly</w:t>
      </w:r>
      <w:r w:rsidR="00627510">
        <w:rPr>
          <w:rFonts w:ascii="Arial" w:hAnsi="Arial" w:cs="Arial"/>
          <w:bCs/>
          <w:sz w:val="20"/>
          <w:szCs w:val="20"/>
        </w:rPr>
        <w:t xml:space="preserve"> reported on her May CASA meeting and her coordination with the Midwest regional director for Soldier for File, LTC Ginn. Shelly scheduled an August 1</w:t>
      </w:r>
      <w:r w:rsidR="00627510" w:rsidRPr="00627510">
        <w:rPr>
          <w:rFonts w:ascii="Arial" w:hAnsi="Arial" w:cs="Arial"/>
          <w:bCs/>
          <w:sz w:val="20"/>
          <w:szCs w:val="20"/>
          <w:vertAlign w:val="superscript"/>
        </w:rPr>
        <w:t>st</w:t>
      </w:r>
      <w:r w:rsidR="00627510">
        <w:rPr>
          <w:rFonts w:ascii="Arial" w:hAnsi="Arial" w:cs="Arial"/>
          <w:bCs/>
          <w:sz w:val="20"/>
          <w:szCs w:val="20"/>
        </w:rPr>
        <w:t xml:space="preserve"> meeting to discuss reinstating the program in North Dakota. </w:t>
      </w:r>
    </w:p>
    <w:p w14:paraId="168C49FC" w14:textId="7679A337" w:rsidR="00EB1FF6" w:rsidRDefault="005B1F3F" w:rsidP="005B1F3F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0"/>
          <w:szCs w:val="20"/>
        </w:rPr>
      </w:pPr>
      <w:r w:rsidRPr="001506DD">
        <w:rPr>
          <w:rFonts w:ascii="Arial" w:hAnsi="Arial" w:cs="Arial"/>
          <w:b/>
          <w:sz w:val="20"/>
          <w:szCs w:val="20"/>
        </w:rPr>
        <w:t>NDNG:</w:t>
      </w:r>
      <w:r w:rsidRPr="00FA0DFD">
        <w:rPr>
          <w:rFonts w:ascii="Arial" w:hAnsi="Arial" w:cs="Arial"/>
          <w:bCs/>
          <w:sz w:val="20"/>
          <w:szCs w:val="20"/>
        </w:rPr>
        <w:t xml:space="preserve"> </w:t>
      </w:r>
      <w:r w:rsidR="00FE08B8">
        <w:rPr>
          <w:rFonts w:ascii="Arial" w:hAnsi="Arial" w:cs="Arial"/>
          <w:bCs/>
          <w:sz w:val="20"/>
          <w:szCs w:val="20"/>
        </w:rPr>
        <w:t xml:space="preserve">BG Huber talked about </w:t>
      </w:r>
      <w:r w:rsidR="00454CC8">
        <w:rPr>
          <w:rFonts w:ascii="Arial" w:hAnsi="Arial" w:cs="Arial"/>
          <w:bCs/>
          <w:sz w:val="20"/>
          <w:szCs w:val="20"/>
        </w:rPr>
        <w:t>the Military Police company that will return from Kuwait this month and another company going to the southwest board for 30 days</w:t>
      </w:r>
      <w:r w:rsidR="00547172">
        <w:rPr>
          <w:rFonts w:ascii="Arial" w:hAnsi="Arial" w:cs="Arial"/>
          <w:bCs/>
          <w:sz w:val="20"/>
          <w:szCs w:val="20"/>
        </w:rPr>
        <w:t xml:space="preserve"> in August.</w:t>
      </w:r>
      <w:r w:rsidR="000B212F">
        <w:rPr>
          <w:rFonts w:ascii="Arial" w:hAnsi="Arial" w:cs="Arial"/>
          <w:bCs/>
          <w:sz w:val="20"/>
          <w:szCs w:val="20"/>
        </w:rPr>
        <w:t xml:space="preserve"> We already have people on the southwest b</w:t>
      </w:r>
      <w:r w:rsidR="003C1F53">
        <w:rPr>
          <w:rFonts w:ascii="Arial" w:hAnsi="Arial" w:cs="Arial"/>
          <w:bCs/>
          <w:sz w:val="20"/>
          <w:szCs w:val="20"/>
        </w:rPr>
        <w:t xml:space="preserve">order </w:t>
      </w:r>
      <w:r w:rsidR="000B212F">
        <w:rPr>
          <w:rFonts w:ascii="Arial" w:hAnsi="Arial" w:cs="Arial"/>
          <w:bCs/>
          <w:sz w:val="20"/>
          <w:szCs w:val="20"/>
        </w:rPr>
        <w:t xml:space="preserve">that will be coming home </w:t>
      </w:r>
      <w:r w:rsidR="00E844BF">
        <w:rPr>
          <w:rFonts w:ascii="Arial" w:hAnsi="Arial" w:cs="Arial"/>
          <w:bCs/>
          <w:sz w:val="20"/>
          <w:szCs w:val="20"/>
        </w:rPr>
        <w:t xml:space="preserve">just </w:t>
      </w:r>
      <w:r w:rsidR="000B212F">
        <w:rPr>
          <w:rFonts w:ascii="Arial" w:hAnsi="Arial" w:cs="Arial"/>
          <w:bCs/>
          <w:sz w:val="20"/>
          <w:szCs w:val="20"/>
        </w:rPr>
        <w:t>when another will arrive</w:t>
      </w:r>
      <w:r w:rsidR="003C1F53">
        <w:rPr>
          <w:rFonts w:ascii="Arial" w:hAnsi="Arial" w:cs="Arial"/>
          <w:bCs/>
          <w:sz w:val="20"/>
          <w:szCs w:val="20"/>
        </w:rPr>
        <w:t xml:space="preserve"> at the border</w:t>
      </w:r>
      <w:r w:rsidR="000B212F">
        <w:rPr>
          <w:rFonts w:ascii="Arial" w:hAnsi="Arial" w:cs="Arial"/>
          <w:bCs/>
          <w:sz w:val="20"/>
          <w:szCs w:val="20"/>
        </w:rPr>
        <w:t>.</w:t>
      </w:r>
      <w:r w:rsidR="001A3C96">
        <w:rPr>
          <w:rFonts w:ascii="Arial" w:hAnsi="Arial" w:cs="Arial"/>
          <w:bCs/>
          <w:sz w:val="20"/>
          <w:szCs w:val="20"/>
        </w:rPr>
        <w:t xml:space="preserve"> The Guard is busy planning the Women’s Leadership Summit on Aug 3</w:t>
      </w:r>
      <w:r w:rsidR="00E844BF">
        <w:rPr>
          <w:rFonts w:ascii="Arial" w:hAnsi="Arial" w:cs="Arial"/>
          <w:bCs/>
          <w:sz w:val="20"/>
          <w:szCs w:val="20"/>
        </w:rPr>
        <w:t>,</w:t>
      </w:r>
      <w:r w:rsidR="001A3C96">
        <w:rPr>
          <w:rFonts w:ascii="Arial" w:hAnsi="Arial" w:cs="Arial"/>
          <w:bCs/>
          <w:sz w:val="20"/>
          <w:szCs w:val="20"/>
        </w:rPr>
        <w:t xml:space="preserve"> in Fargo.</w:t>
      </w:r>
      <w:r w:rsidR="00AF1152">
        <w:rPr>
          <w:rFonts w:ascii="Arial" w:hAnsi="Arial" w:cs="Arial"/>
          <w:bCs/>
          <w:sz w:val="20"/>
          <w:szCs w:val="20"/>
        </w:rPr>
        <w:t xml:space="preserve"> The American Ambassador to Togo is one speaker. </w:t>
      </w:r>
      <w:r w:rsidR="003C1F53">
        <w:rPr>
          <w:rFonts w:ascii="Arial" w:hAnsi="Arial" w:cs="Arial"/>
          <w:bCs/>
          <w:sz w:val="20"/>
          <w:szCs w:val="20"/>
        </w:rPr>
        <w:t>LTC Willoughby talked about the Service Member and Family support Facebook page and suggested following the page to receive updates on activities throughout the year.</w:t>
      </w:r>
      <w:r w:rsidR="00AE37C0">
        <w:rPr>
          <w:rFonts w:ascii="Arial" w:hAnsi="Arial" w:cs="Arial"/>
          <w:bCs/>
          <w:sz w:val="20"/>
          <w:szCs w:val="20"/>
        </w:rPr>
        <w:t xml:space="preserve"> There is also CALM Training at RJB Armory on August 8</w:t>
      </w:r>
      <w:r w:rsidR="00AE37C0" w:rsidRPr="00AE37C0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B31D27">
        <w:rPr>
          <w:rFonts w:ascii="Arial" w:hAnsi="Arial" w:cs="Arial"/>
          <w:bCs/>
          <w:sz w:val="20"/>
          <w:szCs w:val="20"/>
        </w:rPr>
        <w:t xml:space="preserve"> </w:t>
      </w:r>
      <w:r w:rsidR="00FD07F3">
        <w:rPr>
          <w:rFonts w:ascii="Arial" w:hAnsi="Arial" w:cs="Arial"/>
          <w:bCs/>
          <w:sz w:val="20"/>
          <w:szCs w:val="20"/>
        </w:rPr>
        <w:t>and</w:t>
      </w:r>
      <w:r w:rsidR="00353F0E">
        <w:rPr>
          <w:rFonts w:ascii="Arial" w:hAnsi="Arial" w:cs="Arial"/>
          <w:bCs/>
          <w:sz w:val="20"/>
          <w:szCs w:val="20"/>
        </w:rPr>
        <w:t xml:space="preserve"> other events happening soon</w:t>
      </w:r>
      <w:r w:rsidR="00077B59">
        <w:rPr>
          <w:rFonts w:ascii="Arial" w:hAnsi="Arial" w:cs="Arial"/>
          <w:bCs/>
          <w:sz w:val="20"/>
          <w:szCs w:val="20"/>
        </w:rPr>
        <w:t xml:space="preserve"> including Yellow Ribbon events</w:t>
      </w:r>
      <w:r w:rsidR="00353F0E">
        <w:rPr>
          <w:rFonts w:ascii="Arial" w:hAnsi="Arial" w:cs="Arial"/>
          <w:bCs/>
          <w:sz w:val="20"/>
          <w:szCs w:val="20"/>
        </w:rPr>
        <w:t>.</w:t>
      </w:r>
    </w:p>
    <w:p w14:paraId="5F9BCF58" w14:textId="7BE1ACBD" w:rsidR="00032862" w:rsidRPr="00FD07F3" w:rsidRDefault="00EB1FF6" w:rsidP="00FD07F3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NDHHS, Health:</w:t>
      </w:r>
      <w:r>
        <w:rPr>
          <w:rFonts w:ascii="Arial" w:hAnsi="Arial" w:cs="Arial"/>
          <w:bCs/>
          <w:sz w:val="20"/>
          <w:szCs w:val="20"/>
        </w:rPr>
        <w:t xml:space="preserve"> Joyal gave an update on the Suicide Prevention Coalition Conference scheduled for Sept. 14 at the Career Academy at Bismarck State College.</w:t>
      </w:r>
      <w:r w:rsidR="00353F0E">
        <w:rPr>
          <w:rFonts w:ascii="Arial" w:hAnsi="Arial" w:cs="Arial"/>
          <w:bCs/>
          <w:sz w:val="20"/>
          <w:szCs w:val="20"/>
        </w:rPr>
        <w:t xml:space="preserve"> </w:t>
      </w:r>
    </w:p>
    <w:p w14:paraId="631E437C" w14:textId="4B6ECA1D" w:rsidR="00A1664B" w:rsidRPr="00A1664B" w:rsidRDefault="00A1664B" w:rsidP="00A1664B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NDDVA</w:t>
      </w:r>
      <w:r>
        <w:rPr>
          <w:rFonts w:ascii="Arial" w:hAnsi="Arial" w:cs="Arial"/>
          <w:bCs/>
          <w:sz w:val="20"/>
          <w:szCs w:val="20"/>
        </w:rPr>
        <w:t>:</w:t>
      </w:r>
      <w:r w:rsidR="00011E91">
        <w:rPr>
          <w:rFonts w:ascii="Arial" w:hAnsi="Arial" w:cs="Arial"/>
          <w:bCs/>
          <w:sz w:val="20"/>
          <w:szCs w:val="20"/>
        </w:rPr>
        <w:t xml:space="preserve"> </w:t>
      </w:r>
      <w:r w:rsidR="00624977">
        <w:rPr>
          <w:rFonts w:ascii="Arial" w:hAnsi="Arial" w:cs="Arial"/>
          <w:bCs/>
          <w:sz w:val="20"/>
          <w:szCs w:val="20"/>
        </w:rPr>
        <w:t xml:space="preserve">Lonnie reported on the completion of the FOX Grant application what will award $750,000 for veteran suicide prevention efforts in the state. </w:t>
      </w:r>
      <w:r w:rsidR="007B3858">
        <w:rPr>
          <w:rFonts w:ascii="Arial" w:hAnsi="Arial" w:cs="Arial"/>
          <w:bCs/>
          <w:sz w:val="20"/>
          <w:szCs w:val="20"/>
        </w:rPr>
        <w:t>He completed it with help</w:t>
      </w:r>
      <w:r w:rsidR="00624977">
        <w:rPr>
          <w:rFonts w:ascii="Arial" w:hAnsi="Arial" w:cs="Arial"/>
          <w:bCs/>
          <w:sz w:val="20"/>
          <w:szCs w:val="20"/>
        </w:rPr>
        <w:t xml:space="preserve"> </w:t>
      </w:r>
      <w:r w:rsidR="007B3858">
        <w:rPr>
          <w:rFonts w:ascii="Arial" w:hAnsi="Arial" w:cs="Arial"/>
          <w:bCs/>
          <w:sz w:val="20"/>
          <w:szCs w:val="20"/>
        </w:rPr>
        <w:t>from</w:t>
      </w:r>
      <w:r w:rsidR="00624977">
        <w:rPr>
          <w:rFonts w:ascii="Arial" w:hAnsi="Arial" w:cs="Arial"/>
          <w:bCs/>
          <w:sz w:val="20"/>
          <w:szCs w:val="20"/>
        </w:rPr>
        <w:t xml:space="preserve"> Human Services and </w:t>
      </w:r>
      <w:r w:rsidR="007B3858">
        <w:rPr>
          <w:rFonts w:ascii="Arial" w:hAnsi="Arial" w:cs="Arial"/>
          <w:bCs/>
          <w:sz w:val="20"/>
          <w:szCs w:val="20"/>
        </w:rPr>
        <w:t>FirstLink, ND Cares and the UND.</w:t>
      </w:r>
      <w:r w:rsidR="00B20EDC">
        <w:rPr>
          <w:rFonts w:ascii="Arial" w:hAnsi="Arial" w:cs="Arial"/>
          <w:bCs/>
          <w:sz w:val="20"/>
          <w:szCs w:val="20"/>
        </w:rPr>
        <w:t xml:space="preserve"> </w:t>
      </w:r>
      <w:r w:rsidR="00E32C0C">
        <w:rPr>
          <w:rFonts w:ascii="Arial" w:hAnsi="Arial" w:cs="Arial"/>
          <w:bCs/>
          <w:sz w:val="20"/>
          <w:szCs w:val="20"/>
        </w:rPr>
        <w:t xml:space="preserve">Lonnie also talked about </w:t>
      </w:r>
      <w:r w:rsidR="00D81AE8">
        <w:rPr>
          <w:rFonts w:ascii="Arial" w:hAnsi="Arial" w:cs="Arial"/>
          <w:bCs/>
          <w:sz w:val="20"/>
          <w:szCs w:val="20"/>
        </w:rPr>
        <w:t xml:space="preserve">ordering the signs for all the bridge dedications coming up but for </w:t>
      </w:r>
      <w:r w:rsidR="00E32C0C">
        <w:rPr>
          <w:rFonts w:ascii="Arial" w:hAnsi="Arial" w:cs="Arial"/>
          <w:bCs/>
          <w:sz w:val="20"/>
          <w:szCs w:val="20"/>
        </w:rPr>
        <w:t>the Hidden Wounds bridge</w:t>
      </w:r>
      <w:r w:rsidR="00D81AE8">
        <w:rPr>
          <w:rFonts w:ascii="Arial" w:hAnsi="Arial" w:cs="Arial"/>
          <w:bCs/>
          <w:sz w:val="20"/>
          <w:szCs w:val="20"/>
        </w:rPr>
        <w:t xml:space="preserve"> </w:t>
      </w:r>
      <w:r w:rsidR="00E32C0C">
        <w:rPr>
          <w:rFonts w:ascii="Arial" w:hAnsi="Arial" w:cs="Arial"/>
          <w:bCs/>
          <w:sz w:val="20"/>
          <w:szCs w:val="20"/>
        </w:rPr>
        <w:t xml:space="preserve">we </w:t>
      </w:r>
      <w:r w:rsidR="003A033D">
        <w:rPr>
          <w:rFonts w:ascii="Arial" w:hAnsi="Arial" w:cs="Arial"/>
          <w:bCs/>
          <w:sz w:val="20"/>
          <w:szCs w:val="20"/>
        </w:rPr>
        <w:t>don’t put anybody’s name on it</w:t>
      </w:r>
      <w:r w:rsidR="00416D40">
        <w:rPr>
          <w:rFonts w:ascii="Arial" w:hAnsi="Arial" w:cs="Arial"/>
          <w:bCs/>
          <w:sz w:val="20"/>
          <w:szCs w:val="20"/>
        </w:rPr>
        <w:t xml:space="preserve">, </w:t>
      </w:r>
      <w:r w:rsidR="003A033D">
        <w:rPr>
          <w:rFonts w:ascii="Arial" w:hAnsi="Arial" w:cs="Arial"/>
          <w:bCs/>
          <w:sz w:val="20"/>
          <w:szCs w:val="20"/>
        </w:rPr>
        <w:t>just something about 988.</w:t>
      </w:r>
      <w:r w:rsidR="00E32C0C">
        <w:rPr>
          <w:rFonts w:ascii="Arial" w:hAnsi="Arial" w:cs="Arial"/>
          <w:bCs/>
          <w:sz w:val="20"/>
          <w:szCs w:val="20"/>
        </w:rPr>
        <w:t xml:space="preserve"> </w:t>
      </w:r>
      <w:r w:rsidR="006752DF">
        <w:rPr>
          <w:rFonts w:ascii="Arial" w:hAnsi="Arial" w:cs="Arial"/>
          <w:bCs/>
          <w:sz w:val="20"/>
          <w:szCs w:val="20"/>
        </w:rPr>
        <w:t xml:space="preserve">He is hoping to set up a nomination process for </w:t>
      </w:r>
      <w:r w:rsidR="0031530F">
        <w:rPr>
          <w:rFonts w:ascii="Arial" w:hAnsi="Arial" w:cs="Arial"/>
          <w:bCs/>
          <w:sz w:val="20"/>
          <w:szCs w:val="20"/>
        </w:rPr>
        <w:t>naming future bridges.</w:t>
      </w:r>
    </w:p>
    <w:p w14:paraId="24C90F69" w14:textId="42F5CAC7" w:rsidR="00124F1F" w:rsidRPr="00620B02" w:rsidRDefault="00124F1F" w:rsidP="00620B02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Regional VA, Fargo</w:t>
      </w:r>
      <w:r w:rsidRPr="00124F1F">
        <w:rPr>
          <w:rFonts w:ascii="Arial" w:hAnsi="Arial" w:cs="Arial"/>
          <w:bCs/>
          <w:sz w:val="20"/>
          <w:szCs w:val="20"/>
        </w:rPr>
        <w:t>:</w:t>
      </w:r>
      <w:r w:rsidR="0024704B">
        <w:rPr>
          <w:rFonts w:ascii="Arial" w:hAnsi="Arial" w:cs="Arial"/>
          <w:bCs/>
          <w:sz w:val="20"/>
          <w:szCs w:val="20"/>
        </w:rPr>
        <w:t xml:space="preserve"> </w:t>
      </w:r>
      <w:r w:rsidR="000442C0">
        <w:rPr>
          <w:rFonts w:ascii="Arial" w:hAnsi="Arial" w:cs="Arial"/>
          <w:bCs/>
          <w:sz w:val="20"/>
          <w:szCs w:val="20"/>
        </w:rPr>
        <w:t xml:space="preserve">Dr. Weintraub reported that </w:t>
      </w:r>
      <w:r w:rsidR="009F17AF">
        <w:rPr>
          <w:rFonts w:ascii="Arial" w:hAnsi="Arial" w:cs="Arial"/>
          <w:bCs/>
          <w:sz w:val="20"/>
          <w:szCs w:val="20"/>
        </w:rPr>
        <w:t>recruiting remains an issue, however they have made some progress</w:t>
      </w:r>
      <w:r w:rsidR="004112F7">
        <w:rPr>
          <w:rFonts w:ascii="Arial" w:hAnsi="Arial" w:cs="Arial"/>
          <w:bCs/>
          <w:sz w:val="20"/>
          <w:szCs w:val="20"/>
        </w:rPr>
        <w:t>. The</w:t>
      </w:r>
      <w:r w:rsidR="00465116">
        <w:rPr>
          <w:rFonts w:ascii="Arial" w:hAnsi="Arial" w:cs="Arial"/>
          <w:bCs/>
          <w:sz w:val="20"/>
          <w:szCs w:val="20"/>
        </w:rPr>
        <w:t>ir c</w:t>
      </w:r>
      <w:r w:rsidR="00620B02" w:rsidRPr="00620B02">
        <w:t xml:space="preserve"> </w:t>
      </w:r>
      <w:r w:rsidR="00620B02" w:rsidRPr="00620B02">
        <w:rPr>
          <w:rFonts w:ascii="Arial" w:hAnsi="Arial" w:cs="Arial"/>
          <w:bCs/>
          <w:sz w:val="20"/>
          <w:szCs w:val="20"/>
        </w:rPr>
        <w:t xml:space="preserve">current roster is higher </w:t>
      </w:r>
      <w:r w:rsidR="00620B02">
        <w:rPr>
          <w:rFonts w:ascii="Arial" w:hAnsi="Arial" w:cs="Arial"/>
          <w:bCs/>
          <w:sz w:val="20"/>
          <w:szCs w:val="20"/>
        </w:rPr>
        <w:t>than</w:t>
      </w:r>
      <w:r w:rsidR="00620B02" w:rsidRPr="00620B02">
        <w:rPr>
          <w:rFonts w:ascii="Arial" w:hAnsi="Arial" w:cs="Arial"/>
          <w:bCs/>
          <w:sz w:val="20"/>
          <w:szCs w:val="20"/>
        </w:rPr>
        <w:t xml:space="preserve"> at the start of the period</w:t>
      </w:r>
      <w:r w:rsidR="00620B02">
        <w:rPr>
          <w:rFonts w:ascii="Arial" w:hAnsi="Arial" w:cs="Arial"/>
          <w:bCs/>
          <w:sz w:val="20"/>
          <w:szCs w:val="20"/>
        </w:rPr>
        <w:t xml:space="preserve">, </w:t>
      </w:r>
      <w:r w:rsidR="00620B02" w:rsidRPr="00620B02">
        <w:rPr>
          <w:rFonts w:ascii="Arial" w:hAnsi="Arial" w:cs="Arial"/>
          <w:bCs/>
          <w:sz w:val="20"/>
          <w:szCs w:val="20"/>
        </w:rPr>
        <w:t xml:space="preserve">but </w:t>
      </w:r>
      <w:r w:rsidR="00620B02">
        <w:rPr>
          <w:rFonts w:ascii="Arial" w:hAnsi="Arial" w:cs="Arial"/>
          <w:bCs/>
          <w:sz w:val="20"/>
          <w:szCs w:val="20"/>
        </w:rPr>
        <w:t>there are</w:t>
      </w:r>
      <w:r w:rsidR="00620B02" w:rsidRPr="00620B02">
        <w:rPr>
          <w:rFonts w:ascii="Arial" w:hAnsi="Arial" w:cs="Arial"/>
          <w:bCs/>
          <w:sz w:val="20"/>
          <w:szCs w:val="20"/>
        </w:rPr>
        <w:t xml:space="preserve"> a lot of open positions</w:t>
      </w:r>
      <w:r w:rsidR="00620B02">
        <w:rPr>
          <w:rFonts w:ascii="Arial" w:hAnsi="Arial" w:cs="Arial"/>
          <w:bCs/>
          <w:sz w:val="20"/>
          <w:szCs w:val="20"/>
        </w:rPr>
        <w:t>.</w:t>
      </w:r>
      <w:r w:rsidR="00743407">
        <w:rPr>
          <w:rFonts w:ascii="Arial" w:hAnsi="Arial" w:cs="Arial"/>
          <w:bCs/>
          <w:sz w:val="20"/>
          <w:szCs w:val="20"/>
        </w:rPr>
        <w:t xml:space="preserve"> The OIG </w:t>
      </w:r>
      <w:r w:rsidR="000033A3">
        <w:rPr>
          <w:rFonts w:ascii="Arial" w:hAnsi="Arial" w:cs="Arial"/>
          <w:bCs/>
          <w:sz w:val="20"/>
          <w:szCs w:val="20"/>
        </w:rPr>
        <w:t>recently chose</w:t>
      </w:r>
      <w:r w:rsidR="00743407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743407">
        <w:rPr>
          <w:rFonts w:ascii="Arial" w:hAnsi="Arial" w:cs="Arial"/>
          <w:bCs/>
          <w:sz w:val="20"/>
          <w:szCs w:val="20"/>
        </w:rPr>
        <w:t>the Fargo</w:t>
      </w:r>
      <w:proofErr w:type="gramEnd"/>
      <w:r w:rsidR="00743407">
        <w:rPr>
          <w:rFonts w:ascii="Arial" w:hAnsi="Arial" w:cs="Arial"/>
          <w:bCs/>
          <w:sz w:val="20"/>
          <w:szCs w:val="20"/>
        </w:rPr>
        <w:t xml:space="preserve"> VA as a test facility for inpatient health inspections</w:t>
      </w:r>
      <w:r w:rsidR="000033A3">
        <w:rPr>
          <w:rFonts w:ascii="Arial" w:hAnsi="Arial" w:cs="Arial"/>
          <w:bCs/>
          <w:sz w:val="20"/>
          <w:szCs w:val="20"/>
        </w:rPr>
        <w:t xml:space="preserve"> – they did well with just a couple of helpful suggestions. </w:t>
      </w:r>
      <w:r w:rsidR="008F0CD2">
        <w:rPr>
          <w:rFonts w:ascii="Arial" w:hAnsi="Arial" w:cs="Arial"/>
          <w:bCs/>
          <w:sz w:val="20"/>
          <w:szCs w:val="20"/>
        </w:rPr>
        <w:t xml:space="preserve">Dr. Weintraub attended a </w:t>
      </w:r>
      <w:r w:rsidR="00A54815">
        <w:rPr>
          <w:rFonts w:ascii="Arial" w:hAnsi="Arial" w:cs="Arial"/>
          <w:bCs/>
          <w:sz w:val="20"/>
          <w:szCs w:val="20"/>
        </w:rPr>
        <w:t xml:space="preserve">senior leadership meeting in Phoenix where VA officials reaffirmed that mental health is a strategic </w:t>
      </w:r>
      <w:r w:rsidR="00046004" w:rsidRPr="00046004">
        <w:rPr>
          <w:rFonts w:ascii="Arial" w:hAnsi="Arial" w:cs="Arial"/>
          <w:bCs/>
          <w:sz w:val="20"/>
          <w:szCs w:val="20"/>
        </w:rPr>
        <w:t>initiative</w:t>
      </w:r>
      <w:r w:rsidR="00046004">
        <w:rPr>
          <w:rFonts w:ascii="Arial" w:hAnsi="Arial" w:cs="Arial"/>
          <w:bCs/>
          <w:sz w:val="20"/>
          <w:szCs w:val="20"/>
        </w:rPr>
        <w:t xml:space="preserve"> and there is strong support for it.</w:t>
      </w:r>
      <w:r w:rsidR="00C60C60">
        <w:rPr>
          <w:rFonts w:ascii="Arial" w:hAnsi="Arial" w:cs="Arial"/>
          <w:bCs/>
          <w:sz w:val="20"/>
          <w:szCs w:val="20"/>
        </w:rPr>
        <w:t xml:space="preserve"> For PACT </w:t>
      </w:r>
      <w:r w:rsidR="00646ED4">
        <w:rPr>
          <w:rFonts w:ascii="Arial" w:hAnsi="Arial" w:cs="Arial"/>
          <w:bCs/>
          <w:sz w:val="20"/>
          <w:szCs w:val="20"/>
        </w:rPr>
        <w:t xml:space="preserve">the Fargo VA has screened over 50% of veterans. </w:t>
      </w:r>
      <w:r w:rsidR="00F501E2">
        <w:rPr>
          <w:rFonts w:ascii="Arial" w:hAnsi="Arial" w:cs="Arial"/>
          <w:bCs/>
          <w:sz w:val="20"/>
          <w:szCs w:val="20"/>
        </w:rPr>
        <w:t>Lastly, Dr. Weintraub stated that he accompanied VA and Fisher House officials to look at the several parcels of land and hopefully they can acquire the preferred one.</w:t>
      </w:r>
    </w:p>
    <w:p w14:paraId="0AB10EBC" w14:textId="77777777" w:rsidR="005B1F3F" w:rsidRDefault="005B1F3F" w:rsidP="005B1F3F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1506DD">
        <w:rPr>
          <w:rFonts w:ascii="Arial" w:hAnsi="Arial" w:cs="Arial"/>
          <w:b/>
          <w:sz w:val="20"/>
          <w:szCs w:val="20"/>
        </w:rPr>
        <w:t>4.  Old Business</w:t>
      </w:r>
    </w:p>
    <w:p w14:paraId="458F0B0D" w14:textId="2FD29642" w:rsidR="005B1F3F" w:rsidRPr="00873DE8" w:rsidRDefault="005B1F3F" w:rsidP="005B1F3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73DE8">
        <w:rPr>
          <w:rFonts w:ascii="Arial" w:hAnsi="Arial" w:cs="Arial"/>
          <w:sz w:val="20"/>
          <w:szCs w:val="20"/>
        </w:rPr>
        <w:t xml:space="preserve">Michelle reported </w:t>
      </w:r>
      <w:r w:rsidR="004C65B0">
        <w:rPr>
          <w:rFonts w:ascii="Arial" w:hAnsi="Arial" w:cs="Arial"/>
          <w:sz w:val="20"/>
          <w:szCs w:val="20"/>
        </w:rPr>
        <w:t>that the number of communities remains the same, but ND Cares will add Dakota Home Care</w:t>
      </w:r>
      <w:r w:rsidR="003D54CC">
        <w:rPr>
          <w:rFonts w:ascii="Arial" w:hAnsi="Arial" w:cs="Arial"/>
          <w:sz w:val="20"/>
          <w:szCs w:val="20"/>
        </w:rPr>
        <w:t xml:space="preserve"> in Mandan and Fargo</w:t>
      </w:r>
      <w:r w:rsidR="004C65B0">
        <w:rPr>
          <w:rFonts w:ascii="Arial" w:hAnsi="Arial" w:cs="Arial"/>
          <w:sz w:val="20"/>
          <w:szCs w:val="20"/>
        </w:rPr>
        <w:t xml:space="preserve"> as a business partner</w:t>
      </w:r>
      <w:r w:rsidR="003D54CC">
        <w:rPr>
          <w:rFonts w:ascii="Arial" w:hAnsi="Arial" w:cs="Arial"/>
          <w:sz w:val="20"/>
          <w:szCs w:val="20"/>
        </w:rPr>
        <w:t xml:space="preserve"> August 9.</w:t>
      </w:r>
      <w:r w:rsidR="0030190E">
        <w:rPr>
          <w:rFonts w:ascii="Arial" w:hAnsi="Arial" w:cs="Arial"/>
          <w:sz w:val="20"/>
          <w:szCs w:val="20"/>
        </w:rPr>
        <w:t xml:space="preserve"> Shelly confirmed she can attend.</w:t>
      </w:r>
      <w:r w:rsidR="00DF776E">
        <w:rPr>
          <w:rFonts w:ascii="Arial" w:hAnsi="Arial" w:cs="Arial"/>
          <w:sz w:val="20"/>
          <w:szCs w:val="20"/>
        </w:rPr>
        <w:t xml:space="preserve"> </w:t>
      </w:r>
      <w:r w:rsidR="00222769">
        <w:rPr>
          <w:rFonts w:ascii="Arial" w:hAnsi="Arial" w:cs="Arial"/>
          <w:sz w:val="20"/>
          <w:szCs w:val="20"/>
        </w:rPr>
        <w:t xml:space="preserve">For the Governors Challenge update Michelle talked about intern Jonathan Ross and </w:t>
      </w:r>
      <w:r w:rsidR="00222769">
        <w:rPr>
          <w:rFonts w:ascii="Arial" w:hAnsi="Arial" w:cs="Arial"/>
          <w:sz w:val="20"/>
          <w:szCs w:val="20"/>
        </w:rPr>
        <w:lastRenderedPageBreak/>
        <w:t xml:space="preserve">his work to provide a data dashboard </w:t>
      </w:r>
      <w:r w:rsidR="00391EA6">
        <w:rPr>
          <w:rFonts w:ascii="Arial" w:hAnsi="Arial" w:cs="Arial"/>
          <w:sz w:val="20"/>
          <w:szCs w:val="20"/>
        </w:rPr>
        <w:t xml:space="preserve">for internal use and external presentation. </w:t>
      </w:r>
      <w:r w:rsidR="00D03FFC">
        <w:rPr>
          <w:rFonts w:ascii="Arial" w:hAnsi="Arial" w:cs="Arial"/>
          <w:sz w:val="20"/>
          <w:szCs w:val="20"/>
        </w:rPr>
        <w:t xml:space="preserve">She talked about </w:t>
      </w:r>
      <w:r w:rsidR="00E36256">
        <w:rPr>
          <w:rFonts w:ascii="Arial" w:hAnsi="Arial" w:cs="Arial"/>
          <w:sz w:val="20"/>
          <w:szCs w:val="20"/>
        </w:rPr>
        <w:t xml:space="preserve">what the team learned at the </w:t>
      </w:r>
      <w:r w:rsidR="0051003A">
        <w:rPr>
          <w:rFonts w:ascii="Arial" w:hAnsi="Arial" w:cs="Arial"/>
          <w:sz w:val="20"/>
          <w:szCs w:val="20"/>
        </w:rPr>
        <w:t xml:space="preserve">Innovation Conference and the </w:t>
      </w:r>
      <w:r w:rsidR="00D03FFC">
        <w:rPr>
          <w:rFonts w:ascii="Arial" w:hAnsi="Arial" w:cs="Arial"/>
          <w:sz w:val="20"/>
          <w:szCs w:val="20"/>
        </w:rPr>
        <w:t>Implementation Academy</w:t>
      </w:r>
      <w:r w:rsidR="00E36256">
        <w:rPr>
          <w:rFonts w:ascii="Arial" w:hAnsi="Arial" w:cs="Arial"/>
          <w:sz w:val="20"/>
          <w:szCs w:val="20"/>
        </w:rPr>
        <w:t>.</w:t>
      </w:r>
      <w:r w:rsidR="00B51C18">
        <w:rPr>
          <w:rFonts w:ascii="Arial" w:hAnsi="Arial" w:cs="Arial"/>
          <w:sz w:val="20"/>
          <w:szCs w:val="20"/>
        </w:rPr>
        <w:t xml:space="preserve"> Kristy Johnson</w:t>
      </w:r>
      <w:r w:rsidR="004F0B26">
        <w:rPr>
          <w:rFonts w:ascii="Arial" w:hAnsi="Arial" w:cs="Arial"/>
          <w:sz w:val="20"/>
          <w:szCs w:val="20"/>
        </w:rPr>
        <w:t>,</w:t>
      </w:r>
      <w:r w:rsidR="00B51C18">
        <w:rPr>
          <w:rFonts w:ascii="Arial" w:hAnsi="Arial" w:cs="Arial"/>
          <w:sz w:val="20"/>
          <w:szCs w:val="20"/>
        </w:rPr>
        <w:t xml:space="preserve"> who headed the state Peer Support program has left her position and </w:t>
      </w:r>
      <w:r w:rsidR="006C54AD">
        <w:rPr>
          <w:rFonts w:ascii="Arial" w:hAnsi="Arial" w:cs="Arial"/>
          <w:sz w:val="20"/>
          <w:szCs w:val="20"/>
        </w:rPr>
        <w:t xml:space="preserve">Heather Brandt is temporarily </w:t>
      </w:r>
      <w:r w:rsidR="00B51C18">
        <w:rPr>
          <w:rFonts w:ascii="Arial" w:hAnsi="Arial" w:cs="Arial"/>
          <w:sz w:val="20"/>
          <w:szCs w:val="20"/>
        </w:rPr>
        <w:t xml:space="preserve">stepping in. She has </w:t>
      </w:r>
      <w:r w:rsidR="00604D23">
        <w:rPr>
          <w:rFonts w:ascii="Arial" w:hAnsi="Arial" w:cs="Arial"/>
          <w:sz w:val="20"/>
          <w:szCs w:val="20"/>
        </w:rPr>
        <w:t>contacted</w:t>
      </w:r>
      <w:r w:rsidR="00B51C18">
        <w:rPr>
          <w:rFonts w:ascii="Arial" w:hAnsi="Arial" w:cs="Arial"/>
          <w:sz w:val="20"/>
          <w:szCs w:val="20"/>
        </w:rPr>
        <w:t xml:space="preserve"> Together with Veterans to talk about a train the trainer approach</w:t>
      </w:r>
      <w:r w:rsidR="00A83D24">
        <w:rPr>
          <w:rFonts w:ascii="Arial" w:hAnsi="Arial" w:cs="Arial"/>
          <w:sz w:val="20"/>
          <w:szCs w:val="20"/>
        </w:rPr>
        <w:t xml:space="preserve"> and will ask the First Lady if she could talk about the importance of peer support at the upcoming Recovery Reinvented.</w:t>
      </w:r>
      <w:r w:rsidR="00604D23">
        <w:rPr>
          <w:rFonts w:ascii="Arial" w:hAnsi="Arial" w:cs="Arial"/>
          <w:sz w:val="20"/>
          <w:szCs w:val="20"/>
        </w:rPr>
        <w:t xml:space="preserve"> </w:t>
      </w:r>
      <w:r w:rsidR="00215333">
        <w:rPr>
          <w:rFonts w:ascii="Arial" w:hAnsi="Arial" w:cs="Arial"/>
          <w:sz w:val="20"/>
          <w:szCs w:val="20"/>
        </w:rPr>
        <w:t xml:space="preserve">Michelle also reported </w:t>
      </w:r>
      <w:r w:rsidR="00D244F8">
        <w:rPr>
          <w:rFonts w:ascii="Arial" w:hAnsi="Arial" w:cs="Arial"/>
          <w:sz w:val="20"/>
          <w:szCs w:val="20"/>
        </w:rPr>
        <w:t>the NDNG will pay for mental health providers to attend the</w:t>
      </w:r>
      <w:r w:rsidR="00215333">
        <w:rPr>
          <w:rFonts w:ascii="Arial" w:hAnsi="Arial" w:cs="Arial"/>
          <w:sz w:val="20"/>
          <w:szCs w:val="20"/>
        </w:rPr>
        <w:t xml:space="preserve"> STAR Behavioral Health Providers </w:t>
      </w:r>
      <w:r w:rsidR="008310AD">
        <w:rPr>
          <w:rFonts w:ascii="Arial" w:hAnsi="Arial" w:cs="Arial"/>
          <w:sz w:val="20"/>
          <w:szCs w:val="20"/>
        </w:rPr>
        <w:t xml:space="preserve">training </w:t>
      </w:r>
      <w:r w:rsidR="00215333">
        <w:rPr>
          <w:rFonts w:ascii="Arial" w:hAnsi="Arial" w:cs="Arial"/>
          <w:sz w:val="20"/>
          <w:szCs w:val="20"/>
        </w:rPr>
        <w:t>program</w:t>
      </w:r>
      <w:r w:rsidR="008310AD">
        <w:rPr>
          <w:rFonts w:ascii="Arial" w:hAnsi="Arial" w:cs="Arial"/>
          <w:sz w:val="20"/>
          <w:szCs w:val="20"/>
        </w:rPr>
        <w:t xml:space="preserve"> that is a</w:t>
      </w:r>
      <w:r w:rsidR="00EA4274">
        <w:rPr>
          <w:rFonts w:ascii="Arial" w:hAnsi="Arial" w:cs="Arial"/>
          <w:sz w:val="20"/>
          <w:szCs w:val="20"/>
        </w:rPr>
        <w:t xml:space="preserve"> </w:t>
      </w:r>
      <w:r w:rsidR="008310AD">
        <w:rPr>
          <w:rFonts w:ascii="Arial" w:hAnsi="Arial" w:cs="Arial"/>
          <w:sz w:val="20"/>
          <w:szCs w:val="20"/>
        </w:rPr>
        <w:t xml:space="preserve">3-tiered military culture and treatment training. It is free to participants and includes CEUs. </w:t>
      </w:r>
      <w:r w:rsidR="00753836">
        <w:rPr>
          <w:rFonts w:ascii="Arial" w:hAnsi="Arial" w:cs="Arial"/>
          <w:sz w:val="20"/>
          <w:szCs w:val="20"/>
        </w:rPr>
        <w:t>In addition</w:t>
      </w:r>
      <w:r w:rsidR="007116A6">
        <w:rPr>
          <w:rFonts w:ascii="Arial" w:hAnsi="Arial" w:cs="Arial"/>
          <w:sz w:val="20"/>
          <w:szCs w:val="20"/>
        </w:rPr>
        <w:t>,</w:t>
      </w:r>
      <w:r w:rsidR="00753836">
        <w:rPr>
          <w:rFonts w:ascii="Arial" w:hAnsi="Arial" w:cs="Arial"/>
          <w:sz w:val="20"/>
          <w:szCs w:val="20"/>
        </w:rPr>
        <w:t xml:space="preserve"> Dakota Home Care requested military culture training</w:t>
      </w:r>
      <w:r w:rsidR="004E2D9B">
        <w:rPr>
          <w:rFonts w:ascii="Arial" w:hAnsi="Arial" w:cs="Arial"/>
          <w:sz w:val="20"/>
          <w:szCs w:val="20"/>
        </w:rPr>
        <w:t xml:space="preserve"> </w:t>
      </w:r>
      <w:r w:rsidR="003320AC">
        <w:rPr>
          <w:rFonts w:ascii="Arial" w:hAnsi="Arial" w:cs="Arial"/>
          <w:sz w:val="20"/>
          <w:szCs w:val="20"/>
        </w:rPr>
        <w:t>for</w:t>
      </w:r>
      <w:r w:rsidR="004E2D9B">
        <w:rPr>
          <w:rFonts w:ascii="Arial" w:hAnsi="Arial" w:cs="Arial"/>
          <w:sz w:val="20"/>
          <w:szCs w:val="20"/>
        </w:rPr>
        <w:t xml:space="preserve"> their 160 field staff. </w:t>
      </w:r>
      <w:r w:rsidR="00870150">
        <w:rPr>
          <w:rFonts w:ascii="Arial" w:hAnsi="Arial" w:cs="Arial"/>
          <w:sz w:val="20"/>
          <w:szCs w:val="20"/>
        </w:rPr>
        <w:t xml:space="preserve">Lastly Michelle reported the </w:t>
      </w:r>
      <w:r w:rsidR="00FF4C8F">
        <w:rPr>
          <w:rFonts w:ascii="Arial" w:hAnsi="Arial" w:cs="Arial"/>
          <w:sz w:val="20"/>
          <w:szCs w:val="20"/>
        </w:rPr>
        <w:t>Governors</w:t>
      </w:r>
      <w:r w:rsidR="00870150">
        <w:rPr>
          <w:rFonts w:ascii="Arial" w:hAnsi="Arial" w:cs="Arial"/>
          <w:sz w:val="20"/>
          <w:szCs w:val="20"/>
        </w:rPr>
        <w:t xml:space="preserve"> Challenge Team is working closely with UND</w:t>
      </w:r>
      <w:r w:rsidR="00FF4C8F">
        <w:rPr>
          <w:rFonts w:ascii="Arial" w:hAnsi="Arial" w:cs="Arial"/>
          <w:sz w:val="20"/>
          <w:szCs w:val="20"/>
        </w:rPr>
        <w:t xml:space="preserve"> on their CDC grant activities including collaborating on dashboard data. Jonathan will have a mockup of a dashboard in time for the SAMHSA/VA site visit in August.</w:t>
      </w:r>
    </w:p>
    <w:p w14:paraId="1BA7D9E0" w14:textId="77777777" w:rsidR="005B1F3F" w:rsidRPr="008058AF" w:rsidRDefault="005B1F3F" w:rsidP="005B1F3F">
      <w:pPr>
        <w:spacing w:after="0" w:line="240" w:lineRule="auto"/>
        <w:ind w:left="990"/>
        <w:rPr>
          <w:rFonts w:ascii="Arial" w:eastAsia="Calibri" w:hAnsi="Arial" w:cs="Arial"/>
          <w:sz w:val="20"/>
          <w:szCs w:val="20"/>
        </w:rPr>
      </w:pPr>
    </w:p>
    <w:p w14:paraId="115E2C49" w14:textId="591EE9C1" w:rsidR="005B1F3F" w:rsidRDefault="005B1F3F" w:rsidP="005B1F3F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AE7E09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E4750">
        <w:rPr>
          <w:rFonts w:ascii="Arial" w:hAnsi="Arial" w:cs="Arial"/>
          <w:b/>
          <w:sz w:val="20"/>
          <w:szCs w:val="20"/>
        </w:rPr>
        <w:t>UPCOMING EVENTS</w:t>
      </w:r>
    </w:p>
    <w:p w14:paraId="69D75559" w14:textId="77777777" w:rsidR="00CB3E0F" w:rsidRDefault="00CB3E0F" w:rsidP="005B1F3F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9FD1D83" w14:textId="3A5EFA11" w:rsidR="005B1F3F" w:rsidRPr="00F862B1" w:rsidRDefault="00F862B1" w:rsidP="00F862B1">
      <w:pPr>
        <w:rPr>
          <w:rFonts w:ascii="Arial" w:hAnsi="Arial" w:cs="Arial"/>
          <w:color w:val="0070C0"/>
          <w:sz w:val="18"/>
          <w:szCs w:val="18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Of the listed events the group </w:t>
      </w:r>
      <w:r w:rsidR="00F55C53">
        <w:rPr>
          <w:rFonts w:ascii="Arial" w:hAnsi="Arial" w:cs="Arial"/>
          <w:sz w:val="20"/>
          <w:szCs w:val="20"/>
        </w:rPr>
        <w:t xml:space="preserve">further </w:t>
      </w:r>
      <w:r>
        <w:rPr>
          <w:rFonts w:ascii="Arial" w:hAnsi="Arial" w:cs="Arial"/>
          <w:sz w:val="20"/>
          <w:szCs w:val="20"/>
        </w:rPr>
        <w:t>discussed the Women’s Leadership Conference and the</w:t>
      </w:r>
      <w:r w:rsidR="00F55C53">
        <w:rPr>
          <w:rFonts w:ascii="Arial" w:hAnsi="Arial" w:cs="Arial"/>
          <w:sz w:val="20"/>
          <w:szCs w:val="20"/>
        </w:rPr>
        <w:br/>
        <w:t xml:space="preserve">            </w:t>
      </w:r>
      <w:r>
        <w:rPr>
          <w:rFonts w:ascii="Arial" w:hAnsi="Arial" w:cs="Arial"/>
          <w:sz w:val="20"/>
          <w:szCs w:val="20"/>
        </w:rPr>
        <w:t xml:space="preserve"> CALM training. </w:t>
      </w:r>
      <w:r w:rsidR="005B1F3F" w:rsidRPr="00F862B1">
        <w:rPr>
          <w:rFonts w:ascii="Arial" w:hAnsi="Arial" w:cs="Arial"/>
          <w:sz w:val="20"/>
          <w:szCs w:val="20"/>
        </w:rPr>
        <w:br/>
      </w:r>
      <w:r w:rsidR="005B1F3F" w:rsidRPr="00F862B1">
        <w:rPr>
          <w:rFonts w:ascii="Arial" w:hAnsi="Arial" w:cs="Arial"/>
          <w:b/>
          <w:sz w:val="20"/>
          <w:szCs w:val="20"/>
        </w:rPr>
        <w:t xml:space="preserve"> </w:t>
      </w:r>
    </w:p>
    <w:p w14:paraId="6E61E4BB" w14:textId="77777777" w:rsidR="005B1F3F" w:rsidRPr="0031445B" w:rsidRDefault="005B1F3F" w:rsidP="00CB3E0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31445B">
        <w:rPr>
          <w:rFonts w:ascii="Arial" w:hAnsi="Arial" w:cs="Arial"/>
          <w:b/>
          <w:sz w:val="20"/>
          <w:szCs w:val="20"/>
        </w:rPr>
        <w:t>NEXT MEETING DATES</w:t>
      </w:r>
    </w:p>
    <w:p w14:paraId="3C90D857" w14:textId="63F8180F" w:rsidR="005B1F3F" w:rsidRPr="004F419A" w:rsidRDefault="005B1F3F" w:rsidP="005B1F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1377">
        <w:rPr>
          <w:rFonts w:ascii="Arial" w:hAnsi="Arial" w:cs="Arial"/>
          <w:sz w:val="20"/>
          <w:szCs w:val="20"/>
        </w:rPr>
        <w:t xml:space="preserve">     </w:t>
      </w:r>
    </w:p>
    <w:p w14:paraId="367B2F6D" w14:textId="2E75C0FE" w:rsidR="005B1F3F" w:rsidRPr="00F55C53" w:rsidRDefault="00EA37B9" w:rsidP="00172BD6">
      <w:pPr>
        <w:ind w:left="720"/>
        <w:rPr>
          <w:rFonts w:ascii="Arial" w:hAnsi="Arial" w:cs="Arial"/>
          <w:sz w:val="20"/>
          <w:szCs w:val="20"/>
        </w:rPr>
      </w:pPr>
      <w:r w:rsidRPr="00F55C53">
        <w:rPr>
          <w:rFonts w:ascii="Arial" w:hAnsi="Arial" w:cs="Arial"/>
          <w:sz w:val="20"/>
          <w:szCs w:val="20"/>
        </w:rPr>
        <w:t>The next Coal</w:t>
      </w:r>
      <w:r w:rsidR="00172BD6" w:rsidRPr="00F55C53">
        <w:rPr>
          <w:rFonts w:ascii="Arial" w:hAnsi="Arial" w:cs="Arial"/>
          <w:sz w:val="20"/>
          <w:szCs w:val="20"/>
        </w:rPr>
        <w:t xml:space="preserve">ition meeting date is </w:t>
      </w:r>
      <w:r w:rsidR="008D50B0" w:rsidRPr="00F55C53">
        <w:rPr>
          <w:rFonts w:ascii="Arial" w:hAnsi="Arial" w:cs="Arial"/>
          <w:sz w:val="20"/>
          <w:szCs w:val="20"/>
        </w:rPr>
        <w:t xml:space="preserve">September </w:t>
      </w:r>
      <w:proofErr w:type="gramStart"/>
      <w:r w:rsidR="008D50B0" w:rsidRPr="00F55C53">
        <w:rPr>
          <w:rFonts w:ascii="Arial" w:hAnsi="Arial" w:cs="Arial"/>
          <w:sz w:val="20"/>
          <w:szCs w:val="20"/>
        </w:rPr>
        <w:t>7</w:t>
      </w:r>
      <w:r w:rsidR="00864B42" w:rsidRPr="00864B42">
        <w:rPr>
          <w:rFonts w:ascii="Arial" w:hAnsi="Arial" w:cs="Arial"/>
          <w:sz w:val="20"/>
          <w:szCs w:val="20"/>
          <w:vertAlign w:val="superscript"/>
        </w:rPr>
        <w:t>th</w:t>
      </w:r>
      <w:proofErr w:type="gramEnd"/>
      <w:r w:rsidR="00172BD6" w:rsidRPr="00F55C53">
        <w:rPr>
          <w:rFonts w:ascii="Arial" w:hAnsi="Arial" w:cs="Arial"/>
          <w:sz w:val="20"/>
          <w:szCs w:val="20"/>
        </w:rPr>
        <w:t xml:space="preserve"> and the next Executive Committee meeting date is</w:t>
      </w:r>
      <w:r w:rsidR="008D50B0" w:rsidRPr="00F55C53">
        <w:rPr>
          <w:rFonts w:ascii="Arial" w:hAnsi="Arial" w:cs="Arial"/>
          <w:sz w:val="20"/>
          <w:szCs w:val="20"/>
        </w:rPr>
        <w:t xml:space="preserve"> </w:t>
      </w:r>
      <w:r w:rsidR="007D2B2D" w:rsidRPr="00F55C53">
        <w:rPr>
          <w:rFonts w:ascii="Arial" w:hAnsi="Arial" w:cs="Arial"/>
          <w:sz w:val="20"/>
          <w:szCs w:val="20"/>
        </w:rPr>
        <w:t>August 3</w:t>
      </w:r>
      <w:r w:rsidR="007D2B2D" w:rsidRPr="00F55C53">
        <w:rPr>
          <w:rFonts w:ascii="Arial" w:hAnsi="Arial" w:cs="Arial"/>
          <w:sz w:val="20"/>
          <w:szCs w:val="20"/>
          <w:vertAlign w:val="superscript"/>
        </w:rPr>
        <w:t>rd</w:t>
      </w:r>
      <w:r w:rsidR="007D2B2D" w:rsidRPr="00F55C53">
        <w:rPr>
          <w:rFonts w:ascii="Arial" w:hAnsi="Arial" w:cs="Arial"/>
          <w:sz w:val="20"/>
          <w:szCs w:val="20"/>
        </w:rPr>
        <w:t>.</w:t>
      </w:r>
    </w:p>
    <w:sectPr w:rsidR="005B1F3F" w:rsidRPr="00F55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792E"/>
    <w:multiLevelType w:val="hybridMultilevel"/>
    <w:tmpl w:val="29E0C99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321AC"/>
    <w:multiLevelType w:val="hybridMultilevel"/>
    <w:tmpl w:val="B52CF822"/>
    <w:lvl w:ilvl="0" w:tplc="BE32F62C">
      <w:start w:val="1"/>
      <w:numFmt w:val="lowerLetter"/>
      <w:lvlText w:val="%1."/>
      <w:lvlJc w:val="left"/>
      <w:pPr>
        <w:ind w:left="216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B1C7022"/>
    <w:multiLevelType w:val="hybridMultilevel"/>
    <w:tmpl w:val="A9E2AC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86CDA"/>
    <w:multiLevelType w:val="hybridMultilevel"/>
    <w:tmpl w:val="59B4D7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987441">
    <w:abstractNumId w:val="2"/>
  </w:num>
  <w:num w:numId="2" w16cid:durableId="863906846">
    <w:abstractNumId w:val="0"/>
  </w:num>
  <w:num w:numId="3" w16cid:durableId="646666582">
    <w:abstractNumId w:val="3"/>
  </w:num>
  <w:num w:numId="4" w16cid:durableId="5912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3F"/>
    <w:rsid w:val="000033A3"/>
    <w:rsid w:val="00011E91"/>
    <w:rsid w:val="00032862"/>
    <w:rsid w:val="000442C0"/>
    <w:rsid w:val="00046004"/>
    <w:rsid w:val="00077B59"/>
    <w:rsid w:val="00080C03"/>
    <w:rsid w:val="000A5D11"/>
    <w:rsid w:val="000B212F"/>
    <w:rsid w:val="000C2185"/>
    <w:rsid w:val="000F4D88"/>
    <w:rsid w:val="001043F7"/>
    <w:rsid w:val="00114AFA"/>
    <w:rsid w:val="00114B32"/>
    <w:rsid w:val="00124F1F"/>
    <w:rsid w:val="00156A0C"/>
    <w:rsid w:val="00172BD6"/>
    <w:rsid w:val="001A3C96"/>
    <w:rsid w:val="001E6C47"/>
    <w:rsid w:val="00201B02"/>
    <w:rsid w:val="0021308D"/>
    <w:rsid w:val="00215333"/>
    <w:rsid w:val="00220644"/>
    <w:rsid w:val="00222769"/>
    <w:rsid w:val="0024704B"/>
    <w:rsid w:val="00247C5F"/>
    <w:rsid w:val="0029373A"/>
    <w:rsid w:val="002B176C"/>
    <w:rsid w:val="002B6932"/>
    <w:rsid w:val="002C1635"/>
    <w:rsid w:val="002E1630"/>
    <w:rsid w:val="002F6F53"/>
    <w:rsid w:val="0030102D"/>
    <w:rsid w:val="0030190E"/>
    <w:rsid w:val="00306FF4"/>
    <w:rsid w:val="0031530F"/>
    <w:rsid w:val="00322919"/>
    <w:rsid w:val="00323DCF"/>
    <w:rsid w:val="003320AC"/>
    <w:rsid w:val="00353F0E"/>
    <w:rsid w:val="003800CF"/>
    <w:rsid w:val="00391EA6"/>
    <w:rsid w:val="003A033D"/>
    <w:rsid w:val="003C1F53"/>
    <w:rsid w:val="003C3323"/>
    <w:rsid w:val="003C5A0C"/>
    <w:rsid w:val="003D54CC"/>
    <w:rsid w:val="004066F5"/>
    <w:rsid w:val="004112F7"/>
    <w:rsid w:val="00416D40"/>
    <w:rsid w:val="0042135F"/>
    <w:rsid w:val="0044626A"/>
    <w:rsid w:val="0044786F"/>
    <w:rsid w:val="00454CC8"/>
    <w:rsid w:val="00455A46"/>
    <w:rsid w:val="00465116"/>
    <w:rsid w:val="00483DD0"/>
    <w:rsid w:val="0048423E"/>
    <w:rsid w:val="004C65B0"/>
    <w:rsid w:val="004D41D1"/>
    <w:rsid w:val="004D4D87"/>
    <w:rsid w:val="004E2D9B"/>
    <w:rsid w:val="004F0B26"/>
    <w:rsid w:val="005031FF"/>
    <w:rsid w:val="0051003A"/>
    <w:rsid w:val="00512373"/>
    <w:rsid w:val="005242E7"/>
    <w:rsid w:val="005275A8"/>
    <w:rsid w:val="00547172"/>
    <w:rsid w:val="0055122C"/>
    <w:rsid w:val="00562ED4"/>
    <w:rsid w:val="00594B02"/>
    <w:rsid w:val="005B1F3F"/>
    <w:rsid w:val="005F5B89"/>
    <w:rsid w:val="00604D23"/>
    <w:rsid w:val="00620B02"/>
    <w:rsid w:val="00624977"/>
    <w:rsid w:val="00627510"/>
    <w:rsid w:val="00640BD3"/>
    <w:rsid w:val="0064196F"/>
    <w:rsid w:val="00646ED4"/>
    <w:rsid w:val="006541F6"/>
    <w:rsid w:val="006752DF"/>
    <w:rsid w:val="006827AC"/>
    <w:rsid w:val="006B3E25"/>
    <w:rsid w:val="006C54AD"/>
    <w:rsid w:val="006C7568"/>
    <w:rsid w:val="007116A6"/>
    <w:rsid w:val="00712731"/>
    <w:rsid w:val="007129F7"/>
    <w:rsid w:val="00723F20"/>
    <w:rsid w:val="00734A58"/>
    <w:rsid w:val="0074253C"/>
    <w:rsid w:val="00743407"/>
    <w:rsid w:val="00753836"/>
    <w:rsid w:val="00753CF6"/>
    <w:rsid w:val="00774AA5"/>
    <w:rsid w:val="007935A2"/>
    <w:rsid w:val="007B3858"/>
    <w:rsid w:val="007B3FBF"/>
    <w:rsid w:val="007D2B2D"/>
    <w:rsid w:val="007D4BA9"/>
    <w:rsid w:val="007F33A2"/>
    <w:rsid w:val="008310AD"/>
    <w:rsid w:val="00831545"/>
    <w:rsid w:val="00852CEA"/>
    <w:rsid w:val="00864B42"/>
    <w:rsid w:val="00870150"/>
    <w:rsid w:val="00871359"/>
    <w:rsid w:val="00887808"/>
    <w:rsid w:val="008A0936"/>
    <w:rsid w:val="008D50B0"/>
    <w:rsid w:val="008D6DE5"/>
    <w:rsid w:val="008E441B"/>
    <w:rsid w:val="008F0CD2"/>
    <w:rsid w:val="00901577"/>
    <w:rsid w:val="00913784"/>
    <w:rsid w:val="00946735"/>
    <w:rsid w:val="00967788"/>
    <w:rsid w:val="00997D9F"/>
    <w:rsid w:val="009C18CF"/>
    <w:rsid w:val="009C1C02"/>
    <w:rsid w:val="009C2CE9"/>
    <w:rsid w:val="009C457A"/>
    <w:rsid w:val="009F17AF"/>
    <w:rsid w:val="009F3FC5"/>
    <w:rsid w:val="00A1664B"/>
    <w:rsid w:val="00A17F36"/>
    <w:rsid w:val="00A27B94"/>
    <w:rsid w:val="00A30FA1"/>
    <w:rsid w:val="00A36455"/>
    <w:rsid w:val="00A54815"/>
    <w:rsid w:val="00A6154E"/>
    <w:rsid w:val="00A712BE"/>
    <w:rsid w:val="00A83D24"/>
    <w:rsid w:val="00AC4A8A"/>
    <w:rsid w:val="00AD617E"/>
    <w:rsid w:val="00AE37C0"/>
    <w:rsid w:val="00AF1152"/>
    <w:rsid w:val="00B20EDC"/>
    <w:rsid w:val="00B21CB5"/>
    <w:rsid w:val="00B31D27"/>
    <w:rsid w:val="00B5176B"/>
    <w:rsid w:val="00B51C18"/>
    <w:rsid w:val="00B72AFA"/>
    <w:rsid w:val="00BA57B1"/>
    <w:rsid w:val="00BD0B74"/>
    <w:rsid w:val="00BD59B6"/>
    <w:rsid w:val="00BE2A34"/>
    <w:rsid w:val="00BE36BD"/>
    <w:rsid w:val="00BF1640"/>
    <w:rsid w:val="00C049C3"/>
    <w:rsid w:val="00C069A3"/>
    <w:rsid w:val="00C2314D"/>
    <w:rsid w:val="00C4219C"/>
    <w:rsid w:val="00C53CAD"/>
    <w:rsid w:val="00C544FC"/>
    <w:rsid w:val="00C574A6"/>
    <w:rsid w:val="00C60C60"/>
    <w:rsid w:val="00C74743"/>
    <w:rsid w:val="00C9368E"/>
    <w:rsid w:val="00CB3E0F"/>
    <w:rsid w:val="00CB4E4F"/>
    <w:rsid w:val="00CC04EC"/>
    <w:rsid w:val="00D03FFC"/>
    <w:rsid w:val="00D244F8"/>
    <w:rsid w:val="00D47BE0"/>
    <w:rsid w:val="00D7530F"/>
    <w:rsid w:val="00D81AE8"/>
    <w:rsid w:val="00D83FF1"/>
    <w:rsid w:val="00DA21DB"/>
    <w:rsid w:val="00DC2FD1"/>
    <w:rsid w:val="00DD7ADC"/>
    <w:rsid w:val="00DF776E"/>
    <w:rsid w:val="00E1143F"/>
    <w:rsid w:val="00E1525D"/>
    <w:rsid w:val="00E20D1E"/>
    <w:rsid w:val="00E25E2A"/>
    <w:rsid w:val="00E32C0C"/>
    <w:rsid w:val="00E36256"/>
    <w:rsid w:val="00E844BF"/>
    <w:rsid w:val="00EA1B6A"/>
    <w:rsid w:val="00EA37B9"/>
    <w:rsid w:val="00EA4274"/>
    <w:rsid w:val="00EA5792"/>
    <w:rsid w:val="00EB1FF6"/>
    <w:rsid w:val="00EE1566"/>
    <w:rsid w:val="00EE3E88"/>
    <w:rsid w:val="00EE4CC1"/>
    <w:rsid w:val="00EF5FFA"/>
    <w:rsid w:val="00F100DF"/>
    <w:rsid w:val="00F3778D"/>
    <w:rsid w:val="00F4257F"/>
    <w:rsid w:val="00F501E2"/>
    <w:rsid w:val="00F5360A"/>
    <w:rsid w:val="00F55C53"/>
    <w:rsid w:val="00F65810"/>
    <w:rsid w:val="00F70F21"/>
    <w:rsid w:val="00F716C1"/>
    <w:rsid w:val="00F7330F"/>
    <w:rsid w:val="00F80A38"/>
    <w:rsid w:val="00F862B1"/>
    <w:rsid w:val="00FB25D8"/>
    <w:rsid w:val="00FB6D9C"/>
    <w:rsid w:val="00FD07F3"/>
    <w:rsid w:val="00FE08B8"/>
    <w:rsid w:val="00FF4A13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C076E"/>
  <w15:chartTrackingRefBased/>
  <w15:docId w15:val="{EC30BD53-32D8-4573-90C7-05503E32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F3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F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B3E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A.</dc:creator>
  <cp:keywords/>
  <dc:description/>
  <cp:lastModifiedBy>Gauvin-Panos, Michelle A.</cp:lastModifiedBy>
  <cp:revision>2</cp:revision>
  <dcterms:created xsi:type="dcterms:W3CDTF">2023-08-02T21:05:00Z</dcterms:created>
  <dcterms:modified xsi:type="dcterms:W3CDTF">2023-08-02T21:05:00Z</dcterms:modified>
</cp:coreProperties>
</file>