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53CB" w14:textId="41D35EEC" w:rsidR="00506398" w:rsidRPr="003D0BB8" w:rsidRDefault="00506398" w:rsidP="664150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52D3">
        <w:rPr>
          <w:noProof/>
        </w:rPr>
        <w:drawing>
          <wp:anchor distT="0" distB="0" distL="114300" distR="114300" simplePos="0" relativeHeight="251658240" behindDoc="0" locked="0" layoutInCell="1" allowOverlap="1" wp14:anchorId="79BB9726" wp14:editId="2CA28418">
            <wp:simplePos x="0" y="0"/>
            <wp:positionH relativeFrom="column">
              <wp:posOffset>-85725</wp:posOffset>
            </wp:positionH>
            <wp:positionV relativeFrom="paragraph">
              <wp:posOffset>180975</wp:posOffset>
            </wp:positionV>
            <wp:extent cx="1804670" cy="1244600"/>
            <wp:effectExtent l="0" t="0" r="5080" b="0"/>
            <wp:wrapThrough wrapText="bothSides">
              <wp:wrapPolygon edited="0">
                <wp:start x="3876" y="0"/>
                <wp:lineTo x="1368" y="661"/>
                <wp:lineTo x="0" y="2645"/>
                <wp:lineTo x="228" y="19176"/>
                <wp:lineTo x="5472" y="21159"/>
                <wp:lineTo x="13224" y="21159"/>
                <wp:lineTo x="15277" y="21159"/>
                <wp:lineTo x="20065" y="20829"/>
                <wp:lineTo x="21433" y="19176"/>
                <wp:lineTo x="20521" y="10910"/>
                <wp:lineTo x="19609" y="5620"/>
                <wp:lineTo x="20065" y="1653"/>
                <wp:lineTo x="18241" y="992"/>
                <wp:lineTo x="6384" y="0"/>
                <wp:lineTo x="3876" y="0"/>
              </wp:wrapPolygon>
            </wp:wrapThrough>
            <wp:docPr id="2" name="Picture 2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E2B7594">
        <w:rPr>
          <w:rFonts w:ascii="Arial" w:hAnsi="Arial" w:cs="Arial"/>
          <w:sz w:val="20"/>
          <w:szCs w:val="20"/>
        </w:rPr>
        <w:t xml:space="preserve">         </w:t>
      </w:r>
      <w:r w:rsidR="033DE534">
        <w:rPr>
          <w:rFonts w:ascii="Arial" w:hAnsi="Arial" w:cs="Arial"/>
          <w:sz w:val="20"/>
          <w:szCs w:val="20"/>
        </w:rPr>
        <w:t xml:space="preserve">        </w:t>
      </w:r>
      <w:r w:rsidR="00D76D9E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2E2B7594" w:rsidRPr="792E1A47">
        <w:rPr>
          <w:rFonts w:ascii="Arial" w:hAnsi="Arial" w:cs="Arial"/>
          <w:b/>
          <w:bCs/>
        </w:rPr>
        <w:t>ND Cares Executive</w:t>
      </w:r>
      <w:r w:rsidR="190214B7" w:rsidRPr="792E1A47">
        <w:rPr>
          <w:rFonts w:ascii="Arial" w:hAnsi="Arial" w:cs="Arial"/>
          <w:b/>
          <w:bCs/>
        </w:rPr>
        <w:t xml:space="preserve"> </w:t>
      </w:r>
      <w:r w:rsidR="2E2B7594" w:rsidRPr="792E1A47">
        <w:rPr>
          <w:rFonts w:ascii="Arial" w:hAnsi="Arial" w:cs="Arial"/>
          <w:b/>
          <w:bCs/>
        </w:rPr>
        <w:t>Commi</w:t>
      </w:r>
      <w:r w:rsidR="0ABC9696">
        <w:rPr>
          <w:rFonts w:ascii="Arial" w:hAnsi="Arial" w:cs="Arial"/>
          <w:b/>
          <w:bCs/>
        </w:rPr>
        <w:t>t</w:t>
      </w:r>
      <w:r w:rsidR="2E2B7594" w:rsidRPr="792E1A47">
        <w:rPr>
          <w:rFonts w:ascii="Arial" w:hAnsi="Arial" w:cs="Arial"/>
          <w:b/>
          <w:bCs/>
        </w:rPr>
        <w:t>t</w:t>
      </w:r>
      <w:r w:rsidR="3AD2E56A" w:rsidRPr="792E1A47">
        <w:rPr>
          <w:rFonts w:ascii="Arial" w:hAnsi="Arial" w:cs="Arial"/>
          <w:b/>
          <w:bCs/>
        </w:rPr>
        <w:t xml:space="preserve">ee </w:t>
      </w:r>
      <w:r w:rsidR="2E2B7594" w:rsidRPr="792E1A47">
        <w:rPr>
          <w:rFonts w:ascii="Arial" w:hAnsi="Arial" w:cs="Arial"/>
          <w:b/>
          <w:bCs/>
        </w:rPr>
        <w:t>Meeting</w:t>
      </w:r>
      <w:r w:rsidR="47C12394" w:rsidRPr="792E1A47">
        <w:rPr>
          <w:rFonts w:ascii="Arial" w:hAnsi="Arial" w:cs="Arial"/>
          <w:b/>
          <w:bCs/>
        </w:rPr>
        <w:t xml:space="preserve"> </w:t>
      </w:r>
      <w:r w:rsidR="2E2B7594" w:rsidRPr="792E1A47">
        <w:rPr>
          <w:rFonts w:ascii="Arial" w:hAnsi="Arial" w:cs="Arial"/>
          <w:b/>
          <w:bCs/>
        </w:rPr>
        <w:t>Minutes</w:t>
      </w:r>
      <w:r>
        <w:br/>
      </w:r>
      <w:r w:rsidR="45F3FB5C" w:rsidRPr="792E1A47">
        <w:rPr>
          <w:rFonts w:ascii="Arial" w:hAnsi="Arial" w:cs="Arial"/>
          <w:b/>
          <w:bCs/>
        </w:rPr>
        <w:t xml:space="preserve">                      </w:t>
      </w:r>
      <w:r w:rsidR="400A1B58" w:rsidRPr="792E1A47">
        <w:rPr>
          <w:rFonts w:ascii="Arial" w:hAnsi="Arial" w:cs="Arial"/>
          <w:b/>
          <w:bCs/>
        </w:rPr>
        <w:t xml:space="preserve">               </w:t>
      </w:r>
      <w:r w:rsidR="33FD3A6C" w:rsidRPr="792E1A47">
        <w:rPr>
          <w:rFonts w:ascii="Arial" w:hAnsi="Arial" w:cs="Arial"/>
          <w:b/>
          <w:bCs/>
        </w:rPr>
        <w:t xml:space="preserve">     </w:t>
      </w:r>
      <w:r w:rsidR="2E2B7594" w:rsidRPr="792E1A47">
        <w:rPr>
          <w:rFonts w:ascii="Arial" w:hAnsi="Arial" w:cs="Arial"/>
          <w:b/>
          <w:bCs/>
        </w:rPr>
        <w:t>February 1, 2024</w:t>
      </w:r>
      <w:r>
        <w:br/>
      </w:r>
      <w:r>
        <w:br/>
      </w:r>
      <w:r w:rsidR="7DB328CE" w:rsidRPr="792E1A47">
        <w:rPr>
          <w:rFonts w:ascii="Arial" w:hAnsi="Arial" w:cs="Arial"/>
          <w:sz w:val="20"/>
          <w:szCs w:val="20"/>
        </w:rPr>
        <w:t xml:space="preserve">                      </w:t>
      </w:r>
      <w:r w:rsidR="2E2B7594" w:rsidRPr="792E1A47">
        <w:rPr>
          <w:rFonts w:ascii="Arial" w:hAnsi="Arial" w:cs="Arial"/>
          <w:sz w:val="20"/>
          <w:szCs w:val="20"/>
          <w:u w:val="single"/>
        </w:rPr>
        <w:t>Attendees</w:t>
      </w:r>
      <w:r w:rsidR="2E2B7594" w:rsidRPr="792E1A47">
        <w:rPr>
          <w:rFonts w:ascii="Arial" w:hAnsi="Arial" w:cs="Arial"/>
          <w:sz w:val="20"/>
          <w:szCs w:val="20"/>
        </w:rPr>
        <w:t>: Cindy Whitesell, Dr. Weintraub, LTC Ann</w:t>
      </w:r>
      <w:r>
        <w:br/>
      </w:r>
      <w:r w:rsidR="113AEEC8" w:rsidRPr="792E1A47">
        <w:rPr>
          <w:rFonts w:ascii="Arial" w:hAnsi="Arial" w:cs="Arial"/>
          <w:sz w:val="20"/>
          <w:szCs w:val="20"/>
        </w:rPr>
        <w:t xml:space="preserve">                    </w:t>
      </w:r>
      <w:r w:rsidR="79ECB410" w:rsidRPr="792E1A47">
        <w:rPr>
          <w:rFonts w:ascii="Arial" w:hAnsi="Arial" w:cs="Arial"/>
          <w:sz w:val="20"/>
          <w:szCs w:val="20"/>
        </w:rPr>
        <w:t xml:space="preserve"> </w:t>
      </w:r>
      <w:r w:rsidR="2E2B7594" w:rsidRPr="792E1A47">
        <w:rPr>
          <w:rFonts w:ascii="Arial" w:hAnsi="Arial" w:cs="Arial"/>
          <w:sz w:val="20"/>
          <w:szCs w:val="20"/>
        </w:rPr>
        <w:t>Willoughby, Michelle Panos</w:t>
      </w:r>
      <w:r w:rsidR="3062149B" w:rsidRPr="792E1A47">
        <w:rPr>
          <w:rFonts w:ascii="Arial" w:hAnsi="Arial" w:cs="Arial"/>
          <w:sz w:val="20"/>
          <w:szCs w:val="20"/>
        </w:rPr>
        <w:t xml:space="preserve">, </w:t>
      </w:r>
      <w:r w:rsidR="2E2B7594" w:rsidRPr="792E1A47">
        <w:rPr>
          <w:rFonts w:ascii="Arial" w:hAnsi="Arial" w:cs="Arial"/>
          <w:sz w:val="20"/>
          <w:szCs w:val="20"/>
        </w:rPr>
        <w:t>Pam</w:t>
      </w:r>
      <w:r w:rsidR="2EC6443A" w:rsidRPr="792E1A47">
        <w:rPr>
          <w:rFonts w:ascii="Arial" w:hAnsi="Arial" w:cs="Arial"/>
          <w:sz w:val="20"/>
          <w:szCs w:val="20"/>
        </w:rPr>
        <w:t xml:space="preserve"> </w:t>
      </w:r>
      <w:r w:rsidR="2E2B7594" w:rsidRPr="792E1A47">
        <w:rPr>
          <w:rFonts w:ascii="Arial" w:hAnsi="Arial" w:cs="Arial"/>
          <w:sz w:val="20"/>
          <w:szCs w:val="20"/>
        </w:rPr>
        <w:t>Sagness, Lonnie</w:t>
      </w:r>
      <w:r>
        <w:br/>
      </w:r>
      <w:r w:rsidR="0B62BB38" w:rsidRPr="792E1A47">
        <w:rPr>
          <w:rFonts w:ascii="Arial" w:hAnsi="Arial" w:cs="Arial"/>
          <w:sz w:val="20"/>
          <w:szCs w:val="20"/>
        </w:rPr>
        <w:t xml:space="preserve"> </w:t>
      </w:r>
      <w:r w:rsidR="2E2B7594" w:rsidRPr="792E1A47">
        <w:rPr>
          <w:rFonts w:ascii="Arial" w:hAnsi="Arial" w:cs="Arial"/>
          <w:sz w:val="20"/>
          <w:szCs w:val="20"/>
        </w:rPr>
        <w:t xml:space="preserve"> </w:t>
      </w:r>
      <w:r w:rsidR="5F1638B4" w:rsidRPr="792E1A47">
        <w:rPr>
          <w:rFonts w:ascii="Arial" w:hAnsi="Arial" w:cs="Arial"/>
          <w:sz w:val="20"/>
          <w:szCs w:val="20"/>
        </w:rPr>
        <w:t xml:space="preserve">                  </w:t>
      </w:r>
      <w:r w:rsidR="2E2B7594" w:rsidRPr="792E1A47">
        <w:rPr>
          <w:rFonts w:ascii="Arial" w:hAnsi="Arial" w:cs="Arial"/>
          <w:sz w:val="20"/>
          <w:szCs w:val="20"/>
        </w:rPr>
        <w:t>Wangen, Joyal Meyer (All virtual)</w:t>
      </w:r>
      <w:r>
        <w:br/>
      </w:r>
      <w:r>
        <w:br/>
      </w:r>
      <w:r w:rsidR="4D09CF43" w:rsidRPr="792E1A47">
        <w:rPr>
          <w:rFonts w:ascii="Arial" w:hAnsi="Arial" w:cs="Arial"/>
          <w:sz w:val="20"/>
          <w:szCs w:val="20"/>
        </w:rPr>
        <w:t xml:space="preserve">                 </w:t>
      </w:r>
      <w:r w:rsidR="12D73E8A">
        <w:rPr>
          <w:rFonts w:ascii="Arial" w:hAnsi="Arial" w:cs="Arial"/>
          <w:sz w:val="20"/>
          <w:szCs w:val="20"/>
        </w:rPr>
        <w:t xml:space="preserve"> </w:t>
      </w:r>
      <w:r w:rsidR="4D09CF43" w:rsidRPr="792E1A47">
        <w:rPr>
          <w:rFonts w:ascii="Arial" w:hAnsi="Arial" w:cs="Arial"/>
          <w:sz w:val="20"/>
          <w:szCs w:val="20"/>
        </w:rPr>
        <w:t xml:space="preserve"> </w:t>
      </w:r>
      <w:r w:rsidR="2E2B7594" w:rsidRPr="792E1A47">
        <w:rPr>
          <w:rFonts w:ascii="Arial" w:hAnsi="Arial" w:cs="Arial"/>
          <w:sz w:val="20"/>
          <w:szCs w:val="20"/>
          <w:u w:val="single"/>
        </w:rPr>
        <w:t>Absent</w:t>
      </w:r>
      <w:r w:rsidR="2E2B7594" w:rsidRPr="792E1A47">
        <w:rPr>
          <w:rFonts w:ascii="Arial" w:hAnsi="Arial" w:cs="Arial"/>
          <w:sz w:val="20"/>
          <w:szCs w:val="20"/>
        </w:rPr>
        <w:t xml:space="preserve">: </w:t>
      </w:r>
      <w:r w:rsidR="2EF5ED66" w:rsidRPr="664150DB">
        <w:rPr>
          <w:rFonts w:ascii="Arial" w:hAnsi="Arial" w:cs="Arial"/>
          <w:sz w:val="20"/>
          <w:szCs w:val="20"/>
        </w:rPr>
        <w:t>BG Jackie Huber,</w:t>
      </w:r>
      <w:r w:rsidR="2EF5ED66" w:rsidRPr="792E1A47">
        <w:rPr>
          <w:rFonts w:ascii="Arial" w:hAnsi="Arial" w:cs="Arial"/>
          <w:sz w:val="20"/>
          <w:szCs w:val="20"/>
        </w:rPr>
        <w:t xml:space="preserve"> </w:t>
      </w:r>
      <w:r w:rsidR="2E2B7594" w:rsidRPr="664150DB">
        <w:rPr>
          <w:rFonts w:ascii="Arial" w:hAnsi="Arial" w:cs="Arial"/>
          <w:sz w:val="20"/>
          <w:szCs w:val="20"/>
        </w:rPr>
        <w:t>David Becker, Bryan Watters,</w:t>
      </w:r>
      <w:r>
        <w:br/>
      </w:r>
      <w:r w:rsidR="477E8D15" w:rsidRPr="664150DB">
        <w:rPr>
          <w:rFonts w:ascii="Arial" w:hAnsi="Arial" w:cs="Arial"/>
          <w:sz w:val="20"/>
          <w:szCs w:val="20"/>
        </w:rPr>
        <w:t xml:space="preserve">                   </w:t>
      </w:r>
      <w:r w:rsidR="2E2B7594" w:rsidRPr="664150DB">
        <w:rPr>
          <w:rFonts w:ascii="Arial" w:hAnsi="Arial" w:cs="Arial"/>
          <w:sz w:val="20"/>
          <w:szCs w:val="20"/>
        </w:rPr>
        <w:t>Shelly Sizer</w:t>
      </w:r>
    </w:p>
    <w:p w14:paraId="719C4E89" w14:textId="77777777" w:rsidR="00506398" w:rsidRPr="00F33A80" w:rsidRDefault="00506398" w:rsidP="00506398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</w:p>
    <w:p w14:paraId="147DDC07" w14:textId="348F8E7F" w:rsidR="00506398" w:rsidRPr="00A950A6" w:rsidRDefault="561EB03E" w:rsidP="00506398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79981E10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 xml:space="preserve">1.  Opening. </w:t>
      </w:r>
      <w:r w:rsidRPr="79981E10">
        <w:rPr>
          <w:rFonts w:ascii="Arial" w:eastAsia="Arial" w:hAnsi="Arial" w:cs="Arial"/>
          <w:sz w:val="20"/>
          <w:szCs w:val="20"/>
        </w:rPr>
        <w:t xml:space="preserve"> </w:t>
      </w:r>
      <w:r w:rsidR="00506398" w:rsidRPr="792E1A47">
        <w:rPr>
          <w:rFonts w:ascii="Arial" w:hAnsi="Arial" w:cs="Arial"/>
          <w:sz w:val="20"/>
          <w:szCs w:val="20"/>
        </w:rPr>
        <w:t xml:space="preserve">Co-Chairman Cindy Whitesell briefly opened the </w:t>
      </w:r>
      <w:r w:rsidR="10B16232" w:rsidRPr="792E1A47">
        <w:rPr>
          <w:rFonts w:ascii="Arial" w:hAnsi="Arial" w:cs="Arial"/>
          <w:sz w:val="20"/>
          <w:szCs w:val="20"/>
        </w:rPr>
        <w:t>meeting,</w:t>
      </w:r>
      <w:r w:rsidR="05E9461F" w:rsidRPr="792E1A47">
        <w:rPr>
          <w:rFonts w:ascii="Arial" w:hAnsi="Arial" w:cs="Arial"/>
          <w:sz w:val="20"/>
          <w:szCs w:val="20"/>
        </w:rPr>
        <w:t xml:space="preserve"> and the minutes of the January </w:t>
      </w:r>
      <w:r w:rsidR="00CA766F">
        <w:rPr>
          <w:rFonts w:ascii="Arial" w:hAnsi="Arial" w:cs="Arial"/>
          <w:sz w:val="20"/>
          <w:szCs w:val="20"/>
        </w:rPr>
        <w:t>4th</w:t>
      </w:r>
      <w:r w:rsidR="05E9461F" w:rsidRPr="792E1A47">
        <w:rPr>
          <w:rFonts w:ascii="Arial" w:hAnsi="Arial" w:cs="Arial"/>
          <w:sz w:val="20"/>
          <w:szCs w:val="20"/>
        </w:rPr>
        <w:t xml:space="preserve"> meeting was approved. </w:t>
      </w:r>
    </w:p>
    <w:p w14:paraId="42FE6C41" w14:textId="53544A62" w:rsidR="00506398" w:rsidRPr="001A46A1" w:rsidRDefault="00506398" w:rsidP="792E1A47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202BC918" w14:textId="0D1ABE96" w:rsidR="00506398" w:rsidRPr="001A46A1" w:rsidRDefault="1BB0D2E7" w:rsidP="792E1A47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644A42B9">
        <w:rPr>
          <w:rFonts w:ascii="Arial" w:eastAsia="Arial" w:hAnsi="Arial" w:cs="Arial"/>
          <w:b/>
          <w:color w:val="000000" w:themeColor="text1"/>
          <w:sz w:val="20"/>
          <w:szCs w:val="20"/>
        </w:rPr>
        <w:t>2.</w:t>
      </w:r>
      <w:r w:rsidRPr="4629587A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4629587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Presentation:</w:t>
      </w:r>
      <w:r w:rsidRPr="36F74F68">
        <w:rPr>
          <w:rFonts w:ascii="Arial" w:hAnsi="Arial" w:cs="Arial"/>
          <w:sz w:val="20"/>
          <w:szCs w:val="20"/>
        </w:rPr>
        <w:t xml:space="preserve"> </w:t>
      </w:r>
      <w:r w:rsidR="4254F777" w:rsidRPr="36F74F68">
        <w:rPr>
          <w:rFonts w:ascii="Arial" w:hAnsi="Arial" w:cs="Arial"/>
          <w:sz w:val="20"/>
          <w:szCs w:val="20"/>
        </w:rPr>
        <w:t>Paul</w:t>
      </w:r>
      <w:r w:rsidR="4254F777" w:rsidRPr="792E1A47">
        <w:rPr>
          <w:rFonts w:ascii="Arial" w:hAnsi="Arial" w:cs="Arial"/>
          <w:sz w:val="20"/>
          <w:szCs w:val="20"/>
        </w:rPr>
        <w:t xml:space="preserve"> Weckman, Sanford Health Veteran Services provided an overview </w:t>
      </w:r>
      <w:r w:rsidR="00961245">
        <w:rPr>
          <w:rFonts w:ascii="Arial" w:hAnsi="Arial" w:cs="Arial"/>
          <w:sz w:val="20"/>
          <w:szCs w:val="20"/>
        </w:rPr>
        <w:t>of</w:t>
      </w:r>
      <w:r w:rsidR="4254F777" w:rsidRPr="792E1A47">
        <w:rPr>
          <w:rFonts w:ascii="Arial" w:hAnsi="Arial" w:cs="Arial"/>
          <w:sz w:val="20"/>
          <w:szCs w:val="20"/>
        </w:rPr>
        <w:t xml:space="preserve"> Sanford</w:t>
      </w:r>
      <w:r w:rsidR="29543981" w:rsidRPr="792E1A47">
        <w:rPr>
          <w:rFonts w:ascii="Arial" w:hAnsi="Arial" w:cs="Arial"/>
          <w:sz w:val="20"/>
          <w:szCs w:val="20"/>
        </w:rPr>
        <w:t>’s commitment to</w:t>
      </w:r>
      <w:r w:rsidR="245D9FAD" w:rsidRPr="792E1A47">
        <w:rPr>
          <w:rFonts w:ascii="Arial" w:hAnsi="Arial" w:cs="Arial"/>
          <w:sz w:val="20"/>
          <w:szCs w:val="20"/>
        </w:rPr>
        <w:t xml:space="preserve"> veterans and s</w:t>
      </w:r>
      <w:r w:rsidR="531E92E9" w:rsidRPr="792E1A47">
        <w:rPr>
          <w:rFonts w:ascii="Arial" w:hAnsi="Arial" w:cs="Arial"/>
          <w:sz w:val="20"/>
          <w:szCs w:val="20"/>
        </w:rPr>
        <w:t>ome initiatives. First</w:t>
      </w:r>
      <w:r w:rsidR="50612CEE" w:rsidRPr="792E1A47">
        <w:rPr>
          <w:rFonts w:ascii="Arial" w:hAnsi="Arial" w:cs="Arial"/>
          <w:sz w:val="20"/>
          <w:szCs w:val="20"/>
        </w:rPr>
        <w:t>,</w:t>
      </w:r>
      <w:r w:rsidR="531E92E9" w:rsidRPr="792E1A47">
        <w:rPr>
          <w:rFonts w:ascii="Arial" w:hAnsi="Arial" w:cs="Arial"/>
          <w:sz w:val="20"/>
          <w:szCs w:val="20"/>
        </w:rPr>
        <w:t xml:space="preserve"> at registration the</w:t>
      </w:r>
      <w:r w:rsidR="30E31EAA" w:rsidRPr="792E1A47">
        <w:rPr>
          <w:rFonts w:ascii="Arial" w:hAnsi="Arial" w:cs="Arial"/>
          <w:sz w:val="20"/>
          <w:szCs w:val="20"/>
        </w:rPr>
        <w:t>y</w:t>
      </w:r>
      <w:r w:rsidR="531E92E9" w:rsidRPr="792E1A47">
        <w:rPr>
          <w:rFonts w:ascii="Arial" w:hAnsi="Arial" w:cs="Arial"/>
          <w:sz w:val="20"/>
          <w:szCs w:val="20"/>
        </w:rPr>
        <w:t xml:space="preserve"> ask the question “have you every served</w:t>
      </w:r>
      <w:r w:rsidR="0F8313E4" w:rsidRPr="792E1A47">
        <w:rPr>
          <w:rFonts w:ascii="Arial" w:hAnsi="Arial" w:cs="Arial"/>
          <w:sz w:val="20"/>
          <w:szCs w:val="20"/>
        </w:rPr>
        <w:t xml:space="preserve">” and then they determine who is paying for these services, private, Medicare, Tricare or the VA. </w:t>
      </w:r>
      <w:r w:rsidR="14F6AF7C" w:rsidRPr="792E1A47">
        <w:rPr>
          <w:rFonts w:ascii="Arial" w:hAnsi="Arial" w:cs="Arial"/>
          <w:sz w:val="20"/>
          <w:szCs w:val="20"/>
        </w:rPr>
        <w:t xml:space="preserve">Stanford has also encouraged </w:t>
      </w:r>
      <w:r w:rsidR="6542C173" w:rsidRPr="792E1A47">
        <w:rPr>
          <w:rFonts w:ascii="Arial" w:hAnsi="Arial" w:cs="Arial"/>
          <w:sz w:val="20"/>
          <w:szCs w:val="20"/>
        </w:rPr>
        <w:t xml:space="preserve">clinicians </w:t>
      </w:r>
      <w:r w:rsidR="14F6AF7C" w:rsidRPr="792E1A47">
        <w:rPr>
          <w:rFonts w:ascii="Arial" w:hAnsi="Arial" w:cs="Arial"/>
          <w:sz w:val="20"/>
          <w:szCs w:val="20"/>
        </w:rPr>
        <w:t>to utilize the PsychArmor platform for military culture training.</w:t>
      </w:r>
      <w:r w:rsidR="0F8313E4" w:rsidRPr="792E1A47">
        <w:rPr>
          <w:rFonts w:ascii="Arial" w:hAnsi="Arial" w:cs="Arial"/>
          <w:sz w:val="20"/>
          <w:szCs w:val="20"/>
        </w:rPr>
        <w:t xml:space="preserve"> </w:t>
      </w:r>
      <w:r w:rsidR="3FF908D7" w:rsidRPr="792E1A47">
        <w:rPr>
          <w:rFonts w:ascii="Arial" w:hAnsi="Arial" w:cs="Arial"/>
          <w:sz w:val="20"/>
          <w:szCs w:val="20"/>
        </w:rPr>
        <w:t xml:space="preserve">Those that have completed the training a special designation will be added to their bios. </w:t>
      </w:r>
      <w:r w:rsidR="621692CE" w:rsidRPr="792E1A47">
        <w:rPr>
          <w:rFonts w:ascii="Arial" w:hAnsi="Arial" w:cs="Arial"/>
          <w:sz w:val="20"/>
          <w:szCs w:val="20"/>
        </w:rPr>
        <w:t>Sanford staff that are veterans have a special designation on their badges/lanyards.</w:t>
      </w:r>
      <w:r w:rsidR="7B7DD9A3" w:rsidRPr="792E1A47">
        <w:rPr>
          <w:rFonts w:ascii="Arial" w:hAnsi="Arial" w:cs="Arial"/>
          <w:sz w:val="20"/>
          <w:szCs w:val="20"/>
        </w:rPr>
        <w:t xml:space="preserve"> They also utilize QR codes that go to contact information for the local CVSOs. </w:t>
      </w:r>
      <w:r w:rsidR="004BFAFF" w:rsidRPr="792E1A47">
        <w:rPr>
          <w:rFonts w:ascii="Arial" w:hAnsi="Arial" w:cs="Arial"/>
          <w:sz w:val="20"/>
          <w:szCs w:val="20"/>
        </w:rPr>
        <w:t xml:space="preserve">Lastly, he talked about Sandford’s Veteran Ambassador program where veteran volunteers visit all the veterans in the hospital face to face, </w:t>
      </w:r>
      <w:r w:rsidR="0C7F8C2D" w:rsidRPr="792E1A47">
        <w:rPr>
          <w:rFonts w:ascii="Arial" w:hAnsi="Arial" w:cs="Arial"/>
          <w:sz w:val="20"/>
          <w:szCs w:val="20"/>
        </w:rPr>
        <w:t>listen to them</w:t>
      </w:r>
      <w:r w:rsidR="0137C56D" w:rsidRPr="792E1A47">
        <w:rPr>
          <w:rFonts w:ascii="Arial" w:hAnsi="Arial" w:cs="Arial"/>
          <w:sz w:val="20"/>
          <w:szCs w:val="20"/>
        </w:rPr>
        <w:t>,</w:t>
      </w:r>
      <w:r w:rsidR="0C7F8C2D" w:rsidRPr="792E1A47">
        <w:rPr>
          <w:rFonts w:ascii="Arial" w:hAnsi="Arial" w:cs="Arial"/>
          <w:sz w:val="20"/>
          <w:szCs w:val="20"/>
        </w:rPr>
        <w:t xml:space="preserve"> answer questions, </w:t>
      </w:r>
      <w:r w:rsidR="000D35A6">
        <w:rPr>
          <w:rFonts w:ascii="Arial" w:hAnsi="Arial" w:cs="Arial"/>
          <w:sz w:val="20"/>
          <w:szCs w:val="20"/>
        </w:rPr>
        <w:t>and provide support</w:t>
      </w:r>
      <w:r w:rsidR="00506398" w:rsidRPr="792E1A47">
        <w:rPr>
          <w:rFonts w:ascii="Arial" w:hAnsi="Arial" w:cs="Arial"/>
          <w:sz w:val="20"/>
          <w:szCs w:val="20"/>
        </w:rPr>
        <w:t>.</w:t>
      </w:r>
      <w:r w:rsidR="00506398">
        <w:br/>
      </w:r>
    </w:p>
    <w:p w14:paraId="4ACE5E15" w14:textId="565E09E2" w:rsidR="00506398" w:rsidRPr="002A22F4" w:rsidRDefault="6D7ADEEB" w:rsidP="00506398">
      <w:pPr>
        <w:spacing w:after="0" w:line="276" w:lineRule="auto"/>
        <w:rPr>
          <w:rFonts w:ascii="Arial" w:hAnsi="Arial" w:cs="Arial"/>
          <w:sz w:val="20"/>
          <w:szCs w:val="20"/>
        </w:rPr>
      </w:pPr>
      <w:r w:rsidRPr="336D6E57">
        <w:rPr>
          <w:rFonts w:ascii="Arial" w:hAnsi="Arial" w:cs="Arial"/>
          <w:b/>
          <w:bCs/>
          <w:sz w:val="20"/>
          <w:szCs w:val="20"/>
        </w:rPr>
        <w:t>3</w:t>
      </w:r>
      <w:r w:rsidRPr="6540638C">
        <w:rPr>
          <w:rFonts w:ascii="Arial" w:hAnsi="Arial" w:cs="Arial"/>
          <w:b/>
          <w:bCs/>
          <w:sz w:val="20"/>
          <w:szCs w:val="20"/>
        </w:rPr>
        <w:t>.</w:t>
      </w:r>
      <w:r w:rsidRPr="336D6E57">
        <w:rPr>
          <w:rFonts w:ascii="Arial" w:hAnsi="Arial" w:cs="Arial"/>
          <w:b/>
          <w:bCs/>
          <w:sz w:val="20"/>
          <w:szCs w:val="20"/>
        </w:rPr>
        <w:t xml:space="preserve"> </w:t>
      </w:r>
      <w:r w:rsidR="00506398" w:rsidRPr="336D6E57">
        <w:rPr>
          <w:rFonts w:ascii="Arial" w:hAnsi="Arial" w:cs="Arial"/>
          <w:b/>
          <w:bCs/>
          <w:sz w:val="20"/>
          <w:szCs w:val="20"/>
        </w:rPr>
        <w:t>New</w:t>
      </w:r>
      <w:r w:rsidR="00506398">
        <w:rPr>
          <w:rFonts w:ascii="Arial" w:hAnsi="Arial" w:cs="Arial"/>
          <w:b/>
          <w:sz w:val="20"/>
          <w:szCs w:val="20"/>
        </w:rPr>
        <w:t xml:space="preserve"> Business</w:t>
      </w:r>
    </w:p>
    <w:p w14:paraId="69FC2697" w14:textId="77777777" w:rsidR="00506398" w:rsidRDefault="00506398" w:rsidP="0050639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Executive Committee Updates</w:t>
      </w:r>
    </w:p>
    <w:p w14:paraId="09615C54" w14:textId="02EA8232" w:rsidR="00506398" w:rsidRPr="00602F2A" w:rsidRDefault="2E2B7594" w:rsidP="658AC1E8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664150DB">
        <w:rPr>
          <w:rFonts w:ascii="Arial" w:hAnsi="Arial" w:cs="Arial"/>
          <w:b/>
          <w:bCs/>
          <w:sz w:val="20"/>
          <w:szCs w:val="20"/>
        </w:rPr>
        <w:t>ND National Guard:</w:t>
      </w:r>
      <w:r w:rsidR="7C7BC792" w:rsidRPr="664150DB">
        <w:rPr>
          <w:rFonts w:ascii="Arial" w:hAnsi="Arial" w:cs="Arial"/>
          <w:sz w:val="20"/>
          <w:szCs w:val="20"/>
        </w:rPr>
        <w:t xml:space="preserve"> LTC Willoughby reported that there is a Yellow Ribbon Event at BSC </w:t>
      </w:r>
      <w:r w:rsidR="648371ED" w:rsidRPr="664150DB">
        <w:rPr>
          <w:rFonts w:ascii="Arial" w:hAnsi="Arial" w:cs="Arial"/>
          <w:sz w:val="20"/>
          <w:szCs w:val="20"/>
        </w:rPr>
        <w:t>on Saturday for the 1st of the 112th Aviation Battalion that returned from the southwest border.</w:t>
      </w:r>
      <w:r w:rsidR="74DB2CDE" w:rsidRPr="664150DB">
        <w:rPr>
          <w:rFonts w:ascii="Arial" w:hAnsi="Arial" w:cs="Arial"/>
          <w:sz w:val="20"/>
          <w:szCs w:val="20"/>
        </w:rPr>
        <w:t xml:space="preserve"> </w:t>
      </w:r>
      <w:r w:rsidR="708F7E0B" w:rsidRPr="664150DB">
        <w:rPr>
          <w:rFonts w:ascii="Arial" w:hAnsi="Arial" w:cs="Arial"/>
          <w:sz w:val="20"/>
          <w:szCs w:val="20"/>
        </w:rPr>
        <w:t xml:space="preserve">The 817th Engineer Company </w:t>
      </w:r>
      <w:proofErr w:type="gramStart"/>
      <w:r w:rsidR="708F7E0B" w:rsidRPr="664150DB">
        <w:rPr>
          <w:rFonts w:ascii="Arial" w:hAnsi="Arial" w:cs="Arial"/>
          <w:sz w:val="20"/>
          <w:szCs w:val="20"/>
        </w:rPr>
        <w:t>are</w:t>
      </w:r>
      <w:proofErr w:type="gramEnd"/>
      <w:r w:rsidR="708F7E0B" w:rsidRPr="664150DB">
        <w:rPr>
          <w:rFonts w:ascii="Arial" w:hAnsi="Arial" w:cs="Arial"/>
          <w:sz w:val="20"/>
          <w:szCs w:val="20"/>
        </w:rPr>
        <w:t xml:space="preserve"> still on the Southwest border. </w:t>
      </w:r>
      <w:r w:rsidR="74DB2CDE" w:rsidRPr="664150DB">
        <w:rPr>
          <w:rFonts w:ascii="Arial" w:hAnsi="Arial" w:cs="Arial"/>
          <w:sz w:val="20"/>
          <w:szCs w:val="20"/>
        </w:rPr>
        <w:t>A Welcome Home Event Feb 4 at the Aviation Support Facility. The next Aviation Unit</w:t>
      </w:r>
      <w:r w:rsidR="45BF13D6" w:rsidRPr="664150DB">
        <w:rPr>
          <w:rFonts w:ascii="Arial" w:hAnsi="Arial" w:cs="Arial"/>
          <w:sz w:val="20"/>
          <w:szCs w:val="20"/>
        </w:rPr>
        <w:t xml:space="preserve"> to come home was in the CENTCOM area</w:t>
      </w:r>
      <w:r w:rsidR="0D9CE2F0" w:rsidRPr="664150DB">
        <w:rPr>
          <w:rFonts w:ascii="Arial" w:hAnsi="Arial" w:cs="Arial"/>
          <w:sz w:val="20"/>
          <w:szCs w:val="20"/>
        </w:rPr>
        <w:t xml:space="preserve"> and Bravo Battery is still in the region as well</w:t>
      </w:r>
      <w:r w:rsidR="45BF13D6" w:rsidRPr="664150DB">
        <w:rPr>
          <w:rFonts w:ascii="Arial" w:hAnsi="Arial" w:cs="Arial"/>
          <w:sz w:val="20"/>
          <w:szCs w:val="20"/>
        </w:rPr>
        <w:t>.</w:t>
      </w:r>
      <w:r w:rsidR="6B79BC66" w:rsidRPr="664150DB">
        <w:rPr>
          <w:rFonts w:ascii="Arial" w:hAnsi="Arial" w:cs="Arial"/>
          <w:sz w:val="20"/>
          <w:szCs w:val="20"/>
        </w:rPr>
        <w:t xml:space="preserve"> </w:t>
      </w:r>
      <w:r w:rsidR="5F0E843A" w:rsidRPr="664150DB">
        <w:rPr>
          <w:rFonts w:ascii="Arial" w:hAnsi="Arial" w:cs="Arial"/>
          <w:sz w:val="20"/>
          <w:szCs w:val="20"/>
        </w:rPr>
        <w:t xml:space="preserve">They are still </w:t>
      </w:r>
      <w:r w:rsidR="6B79BC66" w:rsidRPr="664150DB">
        <w:rPr>
          <w:rFonts w:ascii="Arial" w:hAnsi="Arial" w:cs="Arial"/>
          <w:sz w:val="20"/>
          <w:szCs w:val="20"/>
        </w:rPr>
        <w:t>looking for a Child and Youth Program Coordinator</w:t>
      </w:r>
      <w:r w:rsidR="0F8185AA" w:rsidRPr="664150DB">
        <w:rPr>
          <w:rFonts w:ascii="Arial" w:hAnsi="Arial" w:cs="Arial"/>
          <w:sz w:val="20"/>
          <w:szCs w:val="20"/>
        </w:rPr>
        <w:t>,</w:t>
      </w:r>
      <w:r w:rsidR="3BC9566A" w:rsidRPr="664150DB">
        <w:rPr>
          <w:rFonts w:ascii="Arial" w:hAnsi="Arial" w:cs="Arial"/>
          <w:sz w:val="20"/>
          <w:szCs w:val="20"/>
        </w:rPr>
        <w:t xml:space="preserve"> </w:t>
      </w:r>
      <w:r w:rsidR="0F8185AA" w:rsidRPr="664150DB">
        <w:rPr>
          <w:rFonts w:ascii="Arial" w:hAnsi="Arial" w:cs="Arial"/>
          <w:sz w:val="20"/>
          <w:szCs w:val="20"/>
        </w:rPr>
        <w:t>but t</w:t>
      </w:r>
      <w:r w:rsidR="6B79BC66" w:rsidRPr="664150DB">
        <w:rPr>
          <w:rFonts w:ascii="Arial" w:hAnsi="Arial" w:cs="Arial"/>
          <w:sz w:val="20"/>
          <w:szCs w:val="20"/>
        </w:rPr>
        <w:t xml:space="preserve">he Fish Camp </w:t>
      </w:r>
      <w:r w:rsidR="45C48738" w:rsidRPr="664150DB">
        <w:rPr>
          <w:rFonts w:ascii="Arial" w:hAnsi="Arial" w:cs="Arial"/>
          <w:sz w:val="20"/>
          <w:szCs w:val="20"/>
        </w:rPr>
        <w:t>is slated for</w:t>
      </w:r>
      <w:r w:rsidR="75DB1857" w:rsidRPr="664150DB">
        <w:rPr>
          <w:rFonts w:ascii="Arial" w:hAnsi="Arial" w:cs="Arial"/>
          <w:sz w:val="20"/>
          <w:szCs w:val="20"/>
        </w:rPr>
        <w:t xml:space="preserve"> June 9-14.</w:t>
      </w:r>
      <w:r w:rsidR="52C01F27" w:rsidRPr="664150DB">
        <w:rPr>
          <w:rFonts w:ascii="Arial" w:hAnsi="Arial" w:cs="Arial"/>
          <w:sz w:val="20"/>
          <w:szCs w:val="20"/>
        </w:rPr>
        <w:t xml:space="preserve"> </w:t>
      </w:r>
      <w:r w:rsidR="0F4531BB" w:rsidRPr="664150DB">
        <w:rPr>
          <w:rFonts w:ascii="Arial" w:hAnsi="Arial" w:cs="Arial"/>
          <w:sz w:val="20"/>
          <w:szCs w:val="20"/>
        </w:rPr>
        <w:t>She also reported the death of a service member who died by self-inflicted harm.</w:t>
      </w:r>
      <w:r w:rsidR="648371ED" w:rsidRPr="664150DB">
        <w:rPr>
          <w:rFonts w:ascii="Arial" w:hAnsi="Arial" w:cs="Arial"/>
          <w:sz w:val="20"/>
          <w:szCs w:val="20"/>
        </w:rPr>
        <w:t xml:space="preserve"> </w:t>
      </w:r>
    </w:p>
    <w:p w14:paraId="18C069FD" w14:textId="3FFCBB32" w:rsidR="00506398" w:rsidRPr="00634C87" w:rsidRDefault="2E2B7594" w:rsidP="658AC1E8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664150DB">
        <w:rPr>
          <w:rFonts w:ascii="Arial" w:hAnsi="Arial" w:cs="Arial"/>
          <w:b/>
          <w:bCs/>
          <w:sz w:val="20"/>
          <w:szCs w:val="20"/>
        </w:rPr>
        <w:t>NDHHS</w:t>
      </w:r>
      <w:r w:rsidRPr="664150DB">
        <w:rPr>
          <w:rFonts w:ascii="Arial" w:hAnsi="Arial" w:cs="Arial"/>
          <w:sz w:val="20"/>
          <w:szCs w:val="20"/>
        </w:rPr>
        <w:t>-</w:t>
      </w:r>
      <w:r w:rsidRPr="664150DB">
        <w:rPr>
          <w:rFonts w:ascii="Arial" w:hAnsi="Arial" w:cs="Arial"/>
          <w:b/>
          <w:bCs/>
          <w:sz w:val="20"/>
          <w:szCs w:val="20"/>
        </w:rPr>
        <w:t>Health:</w:t>
      </w:r>
      <w:r w:rsidRPr="664150DB">
        <w:rPr>
          <w:rFonts w:ascii="Arial" w:hAnsi="Arial" w:cs="Arial"/>
          <w:sz w:val="20"/>
          <w:szCs w:val="20"/>
        </w:rPr>
        <w:t xml:space="preserve"> </w:t>
      </w:r>
      <w:r w:rsidR="64942D1F" w:rsidRPr="664150DB">
        <w:rPr>
          <w:rFonts w:ascii="Arial" w:hAnsi="Arial" w:cs="Arial"/>
          <w:sz w:val="20"/>
          <w:szCs w:val="20"/>
        </w:rPr>
        <w:t xml:space="preserve">Joyal Meyer is working with state epidemiologist Kodi Pinks to see is the state can share any information </w:t>
      </w:r>
      <w:r w:rsidR="0F0DF271" w:rsidRPr="664150DB">
        <w:rPr>
          <w:rFonts w:ascii="Arial" w:hAnsi="Arial" w:cs="Arial"/>
          <w:sz w:val="20"/>
          <w:szCs w:val="20"/>
        </w:rPr>
        <w:t>about the recent death in Minot.</w:t>
      </w:r>
    </w:p>
    <w:p w14:paraId="2BECFA29" w14:textId="49243EBE" w:rsidR="00506398" w:rsidRPr="00506398" w:rsidRDefault="2E2B7594" w:rsidP="664150DB">
      <w:pPr>
        <w:pStyle w:val="ListParagraph"/>
        <w:widowControl w:val="0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664150DB">
        <w:rPr>
          <w:rFonts w:ascii="Arial" w:hAnsi="Arial" w:cs="Arial"/>
          <w:b/>
          <w:bCs/>
          <w:sz w:val="20"/>
          <w:szCs w:val="20"/>
        </w:rPr>
        <w:t>Regional VA, Fargo</w:t>
      </w:r>
      <w:r w:rsidRPr="664150DB">
        <w:rPr>
          <w:rFonts w:ascii="Arial" w:hAnsi="Arial" w:cs="Arial"/>
          <w:sz w:val="20"/>
          <w:szCs w:val="20"/>
        </w:rPr>
        <w:t xml:space="preserve">: </w:t>
      </w:r>
      <w:r w:rsidR="0C6DA01D" w:rsidRPr="664150DB">
        <w:rPr>
          <w:rFonts w:ascii="Arial" w:hAnsi="Arial" w:cs="Arial"/>
          <w:sz w:val="20"/>
          <w:szCs w:val="20"/>
        </w:rPr>
        <w:t>Dr. Weintraub reported that for the last several months there has been effort to get veterans earlier app</w:t>
      </w:r>
      <w:r w:rsidR="0323F45A" w:rsidRPr="664150DB">
        <w:rPr>
          <w:rFonts w:ascii="Arial" w:hAnsi="Arial" w:cs="Arial"/>
          <w:sz w:val="20"/>
          <w:szCs w:val="20"/>
        </w:rPr>
        <w:t>ointments in primary care, specialty medicine and mental health.</w:t>
      </w:r>
      <w:r w:rsidR="3B4FA9F6" w:rsidRPr="664150DB">
        <w:rPr>
          <w:rFonts w:ascii="Arial" w:hAnsi="Arial" w:cs="Arial"/>
          <w:sz w:val="20"/>
          <w:szCs w:val="20"/>
        </w:rPr>
        <w:t xml:space="preserve"> They are still struggling to increase their mental health workforce, but they are making progress.</w:t>
      </w:r>
      <w:r w:rsidR="4E7E5274" w:rsidRPr="664150DB">
        <w:rPr>
          <w:rFonts w:ascii="Arial" w:hAnsi="Arial" w:cs="Arial"/>
          <w:sz w:val="20"/>
          <w:szCs w:val="20"/>
        </w:rPr>
        <w:t xml:space="preserve"> Over 70% of veterans have been screened </w:t>
      </w:r>
      <w:r w:rsidR="0765B5FB" w:rsidRPr="664150DB">
        <w:rPr>
          <w:rFonts w:ascii="Arial" w:hAnsi="Arial" w:cs="Arial"/>
          <w:sz w:val="20"/>
          <w:szCs w:val="20"/>
        </w:rPr>
        <w:t xml:space="preserve">under the PACT Act and </w:t>
      </w:r>
      <w:proofErr w:type="gramStart"/>
      <w:r w:rsidR="0765B5FB" w:rsidRPr="664150DB">
        <w:rPr>
          <w:rFonts w:ascii="Arial" w:hAnsi="Arial" w:cs="Arial"/>
          <w:sz w:val="20"/>
          <w:szCs w:val="20"/>
        </w:rPr>
        <w:t>the</w:t>
      </w:r>
      <w:proofErr w:type="gramEnd"/>
      <w:r w:rsidR="0765B5FB" w:rsidRPr="664150DB">
        <w:rPr>
          <w:rFonts w:ascii="Arial" w:hAnsi="Arial" w:cs="Arial"/>
          <w:sz w:val="20"/>
          <w:szCs w:val="20"/>
        </w:rPr>
        <w:t xml:space="preserve"> have seen low levels of veterans utilizing care under the COMPACT</w:t>
      </w:r>
      <w:r w:rsidR="41C5F7B4" w:rsidRPr="664150DB">
        <w:rPr>
          <w:rFonts w:ascii="Arial" w:hAnsi="Arial" w:cs="Arial"/>
          <w:sz w:val="20"/>
          <w:szCs w:val="20"/>
        </w:rPr>
        <w:t>. The purchase of the parcel of land they</w:t>
      </w:r>
      <w:r w:rsidR="12120FD9" w:rsidRPr="664150DB">
        <w:rPr>
          <w:rFonts w:ascii="Arial" w:hAnsi="Arial" w:cs="Arial"/>
          <w:sz w:val="20"/>
          <w:szCs w:val="20"/>
        </w:rPr>
        <w:t xml:space="preserve"> ho</w:t>
      </w:r>
      <w:r w:rsidR="41C5F7B4" w:rsidRPr="664150DB">
        <w:rPr>
          <w:rFonts w:ascii="Arial" w:hAnsi="Arial" w:cs="Arial"/>
          <w:sz w:val="20"/>
          <w:szCs w:val="20"/>
        </w:rPr>
        <w:t>ped to build the Fisher House on fell through, so the process will start over again.</w:t>
      </w:r>
      <w:r w:rsidR="58C7F668" w:rsidRPr="664150DB">
        <w:rPr>
          <w:rFonts w:ascii="Arial" w:hAnsi="Arial" w:cs="Arial"/>
          <w:sz w:val="20"/>
          <w:szCs w:val="20"/>
        </w:rPr>
        <w:t xml:space="preserve"> Th</w:t>
      </w:r>
      <w:r w:rsidR="7291100E" w:rsidRPr="664150DB">
        <w:rPr>
          <w:rFonts w:ascii="Arial" w:hAnsi="Arial" w:cs="Arial"/>
          <w:sz w:val="20"/>
          <w:szCs w:val="20"/>
        </w:rPr>
        <w:t xml:space="preserve">e </w:t>
      </w:r>
      <w:r w:rsidR="58C7F668" w:rsidRPr="664150DB">
        <w:rPr>
          <w:rFonts w:ascii="Arial" w:hAnsi="Arial" w:cs="Arial"/>
          <w:sz w:val="20"/>
          <w:szCs w:val="20"/>
        </w:rPr>
        <w:t>emergency department received the Guardians of Excellence Award</w:t>
      </w:r>
      <w:r w:rsidR="405B2CDE" w:rsidRPr="664150DB">
        <w:rPr>
          <w:rFonts w:ascii="Arial" w:hAnsi="Arial" w:cs="Arial"/>
          <w:sz w:val="20"/>
          <w:szCs w:val="20"/>
        </w:rPr>
        <w:t xml:space="preserve"> for </w:t>
      </w:r>
      <w:r w:rsidR="3552D05F" w:rsidRPr="664150DB">
        <w:rPr>
          <w:rFonts w:ascii="Arial" w:hAnsi="Arial" w:cs="Arial"/>
          <w:sz w:val="20"/>
          <w:szCs w:val="20"/>
        </w:rPr>
        <w:t xml:space="preserve">positive experiences in the </w:t>
      </w:r>
      <w:proofErr w:type="spellStart"/>
      <w:r w:rsidR="3552D05F" w:rsidRPr="664150DB">
        <w:rPr>
          <w:rFonts w:ascii="Arial" w:hAnsi="Arial" w:cs="Arial"/>
          <w:sz w:val="20"/>
          <w:szCs w:val="20"/>
        </w:rPr>
        <w:t>the</w:t>
      </w:r>
      <w:proofErr w:type="spellEnd"/>
      <w:r w:rsidR="3552D05F" w:rsidRPr="664150DB">
        <w:rPr>
          <w:rFonts w:ascii="Arial" w:hAnsi="Arial" w:cs="Arial"/>
          <w:sz w:val="20"/>
          <w:szCs w:val="20"/>
        </w:rPr>
        <w:t xml:space="preserve"> 95</w:t>
      </w:r>
      <w:r w:rsidR="3552D05F" w:rsidRPr="664150DB">
        <w:rPr>
          <w:rFonts w:ascii="Arial" w:hAnsi="Arial" w:cs="Arial"/>
          <w:sz w:val="20"/>
          <w:szCs w:val="20"/>
          <w:vertAlign w:val="superscript"/>
        </w:rPr>
        <w:t>th</w:t>
      </w:r>
      <w:r w:rsidR="3552D05F" w:rsidRPr="664150DB">
        <w:rPr>
          <w:rFonts w:ascii="Arial" w:hAnsi="Arial" w:cs="Arial"/>
          <w:sz w:val="20"/>
          <w:szCs w:val="20"/>
        </w:rPr>
        <w:t xml:space="preserve"> percentile</w:t>
      </w:r>
      <w:r w:rsidR="203814E6" w:rsidRPr="664150DB">
        <w:rPr>
          <w:rFonts w:ascii="Arial" w:hAnsi="Arial" w:cs="Arial"/>
          <w:sz w:val="20"/>
          <w:szCs w:val="20"/>
        </w:rPr>
        <w:t xml:space="preserve"> and they have been designated as an age-friendly healthcare system Level 2.</w:t>
      </w:r>
      <w:r w:rsidR="3250391A" w:rsidRPr="664150DB">
        <w:rPr>
          <w:rFonts w:ascii="Arial" w:hAnsi="Arial" w:cs="Arial"/>
          <w:sz w:val="20"/>
          <w:szCs w:val="20"/>
        </w:rPr>
        <w:t xml:space="preserve"> Their recent CARF survey of their homeless program led to three-year accredi</w:t>
      </w:r>
      <w:r w:rsidR="1160C957" w:rsidRPr="664150DB">
        <w:rPr>
          <w:rFonts w:ascii="Arial" w:hAnsi="Arial" w:cs="Arial"/>
          <w:sz w:val="20"/>
          <w:szCs w:val="20"/>
        </w:rPr>
        <w:t xml:space="preserve">tation with 0 adverse </w:t>
      </w:r>
      <w:proofErr w:type="gramStart"/>
      <w:r w:rsidR="1160C957" w:rsidRPr="664150DB">
        <w:rPr>
          <w:rFonts w:ascii="Arial" w:hAnsi="Arial" w:cs="Arial"/>
          <w:sz w:val="20"/>
          <w:szCs w:val="20"/>
        </w:rPr>
        <w:t>findings</w:t>
      </w:r>
      <w:proofErr w:type="gramEnd"/>
    </w:p>
    <w:p w14:paraId="1FB9DD2D" w14:textId="693178C1" w:rsidR="00506398" w:rsidRPr="00506398" w:rsidRDefault="3572E20E" w:rsidP="664150DB">
      <w:pPr>
        <w:pStyle w:val="ListParagraph"/>
        <w:widowControl w:val="0"/>
        <w:numPr>
          <w:ilvl w:val="1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664150DB">
        <w:rPr>
          <w:rFonts w:ascii="Arial" w:hAnsi="Arial" w:cs="Arial"/>
          <w:b/>
          <w:bCs/>
          <w:sz w:val="20"/>
          <w:szCs w:val="20"/>
        </w:rPr>
        <w:t xml:space="preserve">Co-Chair: </w:t>
      </w:r>
      <w:r w:rsidRPr="664150DB">
        <w:rPr>
          <w:rFonts w:ascii="Arial" w:hAnsi="Arial" w:cs="Arial"/>
          <w:sz w:val="20"/>
          <w:szCs w:val="20"/>
        </w:rPr>
        <w:t>Cindy Whitesell reported on her attendance</w:t>
      </w:r>
      <w:r w:rsidR="4044AFC6" w:rsidRPr="664150DB">
        <w:rPr>
          <w:rFonts w:ascii="Arial" w:hAnsi="Arial" w:cs="Arial"/>
          <w:sz w:val="20"/>
          <w:szCs w:val="20"/>
        </w:rPr>
        <w:t xml:space="preserve">, along with Shelly Sizer, </w:t>
      </w:r>
      <w:r w:rsidRPr="664150DB">
        <w:rPr>
          <w:rFonts w:ascii="Arial" w:hAnsi="Arial" w:cs="Arial"/>
          <w:sz w:val="20"/>
          <w:szCs w:val="20"/>
        </w:rPr>
        <w:t xml:space="preserve">at the State of the State </w:t>
      </w:r>
      <w:r w:rsidR="6D3B37D3" w:rsidRPr="664150DB">
        <w:rPr>
          <w:rFonts w:ascii="Arial" w:hAnsi="Arial" w:cs="Arial"/>
          <w:sz w:val="20"/>
          <w:szCs w:val="20"/>
        </w:rPr>
        <w:t xml:space="preserve">event </w:t>
      </w:r>
      <w:r w:rsidRPr="664150DB">
        <w:rPr>
          <w:rFonts w:ascii="Arial" w:hAnsi="Arial" w:cs="Arial"/>
          <w:sz w:val="20"/>
          <w:szCs w:val="20"/>
        </w:rPr>
        <w:t xml:space="preserve">where the Governor announced </w:t>
      </w:r>
      <w:r w:rsidR="1DE220A8" w:rsidRPr="664150DB">
        <w:rPr>
          <w:rFonts w:ascii="Arial" w:hAnsi="Arial" w:cs="Arial"/>
          <w:sz w:val="20"/>
          <w:szCs w:val="20"/>
        </w:rPr>
        <w:t>the proclamation for the Military and Veteran Suicide Prevention and Awareness Year</w:t>
      </w:r>
      <w:r w:rsidR="1160C957" w:rsidRPr="664150DB">
        <w:rPr>
          <w:rFonts w:ascii="Arial" w:hAnsi="Arial" w:cs="Arial"/>
          <w:sz w:val="20"/>
          <w:szCs w:val="20"/>
        </w:rPr>
        <w:t>.</w:t>
      </w:r>
      <w:r w:rsidR="7A151C93" w:rsidRPr="664150DB">
        <w:rPr>
          <w:rFonts w:ascii="Arial" w:hAnsi="Arial" w:cs="Arial"/>
          <w:sz w:val="20"/>
          <w:szCs w:val="20"/>
        </w:rPr>
        <w:t xml:space="preserve"> ND Cares and the work of the </w:t>
      </w:r>
      <w:r w:rsidR="00D76D9E" w:rsidRPr="664150DB">
        <w:rPr>
          <w:rFonts w:ascii="Arial" w:hAnsi="Arial" w:cs="Arial"/>
          <w:sz w:val="20"/>
          <w:szCs w:val="20"/>
        </w:rPr>
        <w:t>Governors</w:t>
      </w:r>
      <w:r w:rsidR="7A151C93" w:rsidRPr="664150DB">
        <w:rPr>
          <w:rFonts w:ascii="Arial" w:hAnsi="Arial" w:cs="Arial"/>
          <w:sz w:val="20"/>
          <w:szCs w:val="20"/>
        </w:rPr>
        <w:t xml:space="preserve"> Challenge was mentioned in the</w:t>
      </w:r>
      <w:r w:rsidR="5F3D3B76" w:rsidRPr="664150DB">
        <w:rPr>
          <w:rFonts w:ascii="Arial" w:hAnsi="Arial" w:cs="Arial"/>
          <w:sz w:val="20"/>
          <w:szCs w:val="20"/>
        </w:rPr>
        <w:t xml:space="preserve"> proclamation</w:t>
      </w:r>
      <w:r w:rsidR="7A151C93" w:rsidRPr="664150DB">
        <w:rPr>
          <w:rFonts w:ascii="Arial" w:hAnsi="Arial" w:cs="Arial"/>
          <w:sz w:val="20"/>
          <w:szCs w:val="20"/>
        </w:rPr>
        <w:t>.</w:t>
      </w:r>
      <w:r w:rsidR="7A151C93" w:rsidRPr="664150DB">
        <w:rPr>
          <w:rFonts w:ascii="Arial" w:hAnsi="Arial" w:cs="Arial"/>
          <w:b/>
          <w:bCs/>
          <w:sz w:val="20"/>
          <w:szCs w:val="20"/>
        </w:rPr>
        <w:t xml:space="preserve"> </w:t>
      </w:r>
      <w:r w:rsidR="7A151C93" w:rsidRPr="664150DB">
        <w:rPr>
          <w:rFonts w:ascii="Arial" w:hAnsi="Arial" w:cs="Arial"/>
          <w:sz w:val="20"/>
          <w:szCs w:val="20"/>
        </w:rPr>
        <w:t>She found all the information during the governor’s speech informative.</w:t>
      </w:r>
    </w:p>
    <w:p w14:paraId="21B879FB" w14:textId="22C67604" w:rsidR="664150DB" w:rsidRDefault="664150DB" w:rsidP="664150DB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2D36458E" w14:textId="6610718B" w:rsidR="664150DB" w:rsidRDefault="664150DB" w:rsidP="664150DB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5805E33A" w14:textId="6C54623F" w:rsidR="00506398" w:rsidRPr="00B926A7" w:rsidRDefault="2E2B7594" w:rsidP="664150DB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664150DB">
        <w:rPr>
          <w:rFonts w:ascii="Arial" w:hAnsi="Arial" w:cs="Arial"/>
          <w:b/>
          <w:bCs/>
          <w:sz w:val="20"/>
          <w:szCs w:val="20"/>
        </w:rPr>
        <w:lastRenderedPageBreak/>
        <w:t>4.  Old Business</w:t>
      </w:r>
      <w:r w:rsidR="00D76D9E">
        <w:rPr>
          <w:rFonts w:ascii="Arial" w:hAnsi="Arial" w:cs="Arial"/>
          <w:b/>
          <w:bCs/>
          <w:sz w:val="20"/>
          <w:szCs w:val="20"/>
        </w:rPr>
        <w:t xml:space="preserve">: </w:t>
      </w:r>
      <w:r w:rsidR="0A8F2D68" w:rsidRPr="664150DB">
        <w:rPr>
          <w:rFonts w:ascii="Arial" w:hAnsi="Arial" w:cs="Arial"/>
          <w:sz w:val="20"/>
          <w:szCs w:val="20"/>
        </w:rPr>
        <w:t xml:space="preserve">Michelle reported that the number of ND Cares Communities and Business has stayed the same but that may change </w:t>
      </w:r>
      <w:r w:rsidR="6C97D59D" w:rsidRPr="664150DB">
        <w:rPr>
          <w:rFonts w:ascii="Arial" w:hAnsi="Arial" w:cs="Arial"/>
          <w:sz w:val="20"/>
          <w:szCs w:val="20"/>
        </w:rPr>
        <w:t xml:space="preserve">after the North Dakota League of Cities Spring Conference in March. </w:t>
      </w:r>
      <w:r w:rsidR="785C9E21" w:rsidRPr="664150DB">
        <w:rPr>
          <w:rFonts w:ascii="Arial" w:hAnsi="Arial" w:cs="Arial"/>
          <w:sz w:val="20"/>
          <w:szCs w:val="20"/>
        </w:rPr>
        <w:t>Also in March is the Governors Challenge Veterans Suicide Mortality Review Academy in Ph</w:t>
      </w:r>
      <w:r w:rsidR="56BC15EE" w:rsidRPr="664150DB">
        <w:rPr>
          <w:rFonts w:ascii="Arial" w:hAnsi="Arial" w:cs="Arial"/>
          <w:sz w:val="20"/>
          <w:szCs w:val="20"/>
        </w:rPr>
        <w:t xml:space="preserve">oenix, AZ. </w:t>
      </w:r>
      <w:r w:rsidR="01796A23" w:rsidRPr="664150DB">
        <w:rPr>
          <w:rFonts w:ascii="Arial" w:hAnsi="Arial" w:cs="Arial"/>
          <w:sz w:val="20"/>
          <w:szCs w:val="20"/>
        </w:rPr>
        <w:t>Heather Brandt from NDHHS is still working on gathering names of veterans interested in Peer Su</w:t>
      </w:r>
      <w:r w:rsidR="368B8A4B" w:rsidRPr="664150DB">
        <w:rPr>
          <w:rFonts w:ascii="Arial" w:hAnsi="Arial" w:cs="Arial"/>
          <w:sz w:val="20"/>
          <w:szCs w:val="20"/>
        </w:rPr>
        <w:t>pport Training. So far, 333 people have taken CALM training and 48 pe</w:t>
      </w:r>
      <w:r w:rsidR="3024F3E7" w:rsidRPr="664150DB">
        <w:rPr>
          <w:rFonts w:ascii="Arial" w:hAnsi="Arial" w:cs="Arial"/>
          <w:sz w:val="20"/>
          <w:szCs w:val="20"/>
        </w:rPr>
        <w:t xml:space="preserve">ople attended S.A.V.E. training. There will be two more </w:t>
      </w:r>
      <w:r w:rsidR="1EE66EDA" w:rsidRPr="664150DB">
        <w:rPr>
          <w:rFonts w:ascii="Arial" w:hAnsi="Arial" w:cs="Arial"/>
          <w:sz w:val="20"/>
          <w:szCs w:val="20"/>
        </w:rPr>
        <w:t xml:space="preserve">opportunities to attend S.A.V.E. The Hidden Wounds Bridge is now </w:t>
      </w:r>
      <w:proofErr w:type="gramStart"/>
      <w:r w:rsidR="1EE66EDA" w:rsidRPr="664150DB">
        <w:rPr>
          <w:rFonts w:ascii="Arial" w:hAnsi="Arial" w:cs="Arial"/>
          <w:sz w:val="20"/>
          <w:szCs w:val="20"/>
        </w:rPr>
        <w:t>official</w:t>
      </w:r>
      <w:proofErr w:type="gramEnd"/>
      <w:r w:rsidR="1EE66EDA" w:rsidRPr="664150DB">
        <w:rPr>
          <w:rFonts w:ascii="Arial" w:hAnsi="Arial" w:cs="Arial"/>
          <w:sz w:val="20"/>
          <w:szCs w:val="20"/>
        </w:rPr>
        <w:t xml:space="preserve"> set me Thursday, May 16</w:t>
      </w:r>
      <w:r w:rsidR="1EE66EDA" w:rsidRPr="664150DB">
        <w:rPr>
          <w:rFonts w:ascii="Arial" w:hAnsi="Arial" w:cs="Arial"/>
          <w:sz w:val="20"/>
          <w:szCs w:val="20"/>
          <w:vertAlign w:val="superscript"/>
        </w:rPr>
        <w:t>th</w:t>
      </w:r>
      <w:r w:rsidR="1EE66EDA" w:rsidRPr="664150DB">
        <w:rPr>
          <w:rFonts w:ascii="Arial" w:hAnsi="Arial" w:cs="Arial"/>
          <w:sz w:val="20"/>
          <w:szCs w:val="20"/>
        </w:rPr>
        <w:t xml:space="preserve"> at 2:00 p.m</w:t>
      </w:r>
      <w:r w:rsidR="6E53E010" w:rsidRPr="664150DB">
        <w:rPr>
          <w:rFonts w:ascii="Arial" w:hAnsi="Arial" w:cs="Arial"/>
          <w:sz w:val="20"/>
          <w:szCs w:val="20"/>
        </w:rPr>
        <w:t>. at the Buffalo Mall</w:t>
      </w:r>
      <w:r w:rsidR="5FB3347E" w:rsidRPr="664150DB">
        <w:rPr>
          <w:rFonts w:ascii="Arial" w:hAnsi="Arial" w:cs="Arial"/>
          <w:sz w:val="20"/>
          <w:szCs w:val="20"/>
        </w:rPr>
        <w:t xml:space="preserve"> in Jamestown</w:t>
      </w:r>
      <w:r w:rsidR="6E53E010" w:rsidRPr="664150DB">
        <w:rPr>
          <w:rFonts w:ascii="Arial" w:hAnsi="Arial" w:cs="Arial"/>
          <w:sz w:val="20"/>
          <w:szCs w:val="20"/>
        </w:rPr>
        <w:t xml:space="preserve">. Along with </w:t>
      </w:r>
      <w:proofErr w:type="gramStart"/>
      <w:r w:rsidR="6E53E010" w:rsidRPr="664150DB">
        <w:rPr>
          <w:rFonts w:ascii="Arial" w:hAnsi="Arial" w:cs="Arial"/>
          <w:sz w:val="20"/>
          <w:szCs w:val="20"/>
        </w:rPr>
        <w:t>sign</w:t>
      </w:r>
      <w:proofErr w:type="gramEnd"/>
      <w:r w:rsidR="6E53E010" w:rsidRPr="664150DB">
        <w:rPr>
          <w:rFonts w:ascii="Arial" w:hAnsi="Arial" w:cs="Arial"/>
          <w:sz w:val="20"/>
          <w:szCs w:val="20"/>
        </w:rPr>
        <w:t xml:space="preserve"> with the new name, the DOT will also place 988 s</w:t>
      </w:r>
      <w:r w:rsidR="67ED49AC" w:rsidRPr="664150DB">
        <w:rPr>
          <w:rFonts w:ascii="Arial" w:hAnsi="Arial" w:cs="Arial"/>
          <w:sz w:val="20"/>
          <w:szCs w:val="20"/>
        </w:rPr>
        <w:t>igns. Regarding Tricare</w:t>
      </w:r>
      <w:r w:rsidR="2948647B" w:rsidRPr="664150DB">
        <w:rPr>
          <w:rFonts w:ascii="Arial" w:hAnsi="Arial" w:cs="Arial"/>
          <w:sz w:val="20"/>
          <w:szCs w:val="20"/>
        </w:rPr>
        <w:t xml:space="preserve">, TAG had a chance to talk with the assistant secretary for the Defense Health Agency, Dr. Martinez </w:t>
      </w:r>
      <w:proofErr w:type="gramStart"/>
      <w:r w:rsidR="2948647B" w:rsidRPr="664150DB">
        <w:rPr>
          <w:rFonts w:ascii="Arial" w:hAnsi="Arial" w:cs="Arial"/>
          <w:sz w:val="20"/>
          <w:szCs w:val="20"/>
        </w:rPr>
        <w:t>Lopez</w:t>
      </w:r>
      <w:proofErr w:type="gramEnd"/>
      <w:r w:rsidR="2948647B" w:rsidRPr="664150DB">
        <w:rPr>
          <w:rFonts w:ascii="Arial" w:hAnsi="Arial" w:cs="Arial"/>
          <w:sz w:val="20"/>
          <w:szCs w:val="20"/>
        </w:rPr>
        <w:t xml:space="preserve"> about our issues. </w:t>
      </w:r>
      <w:r w:rsidR="3B04FAB9" w:rsidRPr="664150DB">
        <w:rPr>
          <w:rFonts w:ascii="Arial" w:hAnsi="Arial" w:cs="Arial"/>
          <w:sz w:val="20"/>
          <w:szCs w:val="20"/>
        </w:rPr>
        <w:t>He promised to look into our concerns and respond. We later received a letter explaining why they couldn’t change anything without legislation</w:t>
      </w:r>
      <w:r w:rsidR="4D3059A1" w:rsidRPr="664150DB">
        <w:rPr>
          <w:rFonts w:ascii="Arial" w:hAnsi="Arial" w:cs="Arial"/>
          <w:sz w:val="20"/>
          <w:szCs w:val="20"/>
        </w:rPr>
        <w:t>. We are working on a response. It is also worth noting that there is a recent article</w:t>
      </w:r>
      <w:r w:rsidR="359F983B" w:rsidRPr="664150DB">
        <w:rPr>
          <w:rFonts w:ascii="Arial" w:hAnsi="Arial" w:cs="Arial"/>
          <w:sz w:val="20"/>
          <w:szCs w:val="20"/>
        </w:rPr>
        <w:t>,</w:t>
      </w:r>
      <w:r w:rsidR="4D3059A1" w:rsidRPr="664150DB">
        <w:rPr>
          <w:rFonts w:ascii="Arial" w:hAnsi="Arial" w:cs="Arial"/>
          <w:sz w:val="20"/>
          <w:szCs w:val="20"/>
        </w:rPr>
        <w:t xml:space="preserve"> in </w:t>
      </w:r>
      <w:r w:rsidR="2BE4A429" w:rsidRPr="664150DB">
        <w:rPr>
          <w:rFonts w:ascii="Arial" w:hAnsi="Arial" w:cs="Arial"/>
          <w:sz w:val="20"/>
          <w:szCs w:val="20"/>
        </w:rPr>
        <w:t>our daily press clips</w:t>
      </w:r>
      <w:r w:rsidR="476C0E8A" w:rsidRPr="664150DB">
        <w:rPr>
          <w:rFonts w:ascii="Arial" w:hAnsi="Arial" w:cs="Arial"/>
          <w:sz w:val="20"/>
          <w:szCs w:val="20"/>
        </w:rPr>
        <w:t>,</w:t>
      </w:r>
      <w:r w:rsidR="2BE4A429" w:rsidRPr="664150DB">
        <w:rPr>
          <w:rFonts w:ascii="Arial" w:hAnsi="Arial" w:cs="Arial"/>
          <w:sz w:val="20"/>
          <w:szCs w:val="20"/>
        </w:rPr>
        <w:t xml:space="preserve"> </w:t>
      </w:r>
      <w:r w:rsidR="6A0CEA0A" w:rsidRPr="664150DB">
        <w:rPr>
          <w:rFonts w:ascii="Arial" w:hAnsi="Arial" w:cs="Arial"/>
          <w:sz w:val="20"/>
          <w:szCs w:val="20"/>
        </w:rPr>
        <w:t>about how the DOD will try to encourage Tricare recipients back to D</w:t>
      </w:r>
      <w:r w:rsidR="2EB4CFB5" w:rsidRPr="664150DB">
        <w:rPr>
          <w:rFonts w:ascii="Arial" w:hAnsi="Arial" w:cs="Arial"/>
          <w:sz w:val="20"/>
          <w:szCs w:val="20"/>
        </w:rPr>
        <w:t>o</w:t>
      </w:r>
      <w:r w:rsidR="6A0CEA0A" w:rsidRPr="664150DB">
        <w:rPr>
          <w:rFonts w:ascii="Arial" w:hAnsi="Arial" w:cs="Arial"/>
          <w:sz w:val="20"/>
          <w:szCs w:val="20"/>
        </w:rPr>
        <w:t>D facilities instead of using private providers.</w:t>
      </w:r>
      <w:r w:rsidR="2BE4A429" w:rsidRPr="664150DB">
        <w:rPr>
          <w:rFonts w:ascii="Arial" w:hAnsi="Arial" w:cs="Arial"/>
          <w:sz w:val="20"/>
          <w:szCs w:val="20"/>
        </w:rPr>
        <w:t xml:space="preserve"> </w:t>
      </w:r>
      <w:r w:rsidR="00506398">
        <w:br/>
      </w:r>
    </w:p>
    <w:p w14:paraId="74EB1E4E" w14:textId="77777777" w:rsidR="00506398" w:rsidRDefault="00506398" w:rsidP="0050639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AE7E0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E4750">
        <w:rPr>
          <w:rFonts w:ascii="Arial" w:hAnsi="Arial" w:cs="Arial"/>
          <w:b/>
          <w:sz w:val="20"/>
          <w:szCs w:val="20"/>
        </w:rPr>
        <w:t>UPCOMING EVENTS</w:t>
      </w:r>
    </w:p>
    <w:p w14:paraId="7AF6884C" w14:textId="5E16A901" w:rsidR="00506398" w:rsidRDefault="2E2B7594" w:rsidP="00506398">
      <w:pPr>
        <w:spacing w:after="0" w:line="240" w:lineRule="auto"/>
      </w:pPr>
      <w:r w:rsidRPr="664150DB">
        <w:rPr>
          <w:rFonts w:ascii="Arial" w:hAnsi="Arial" w:cs="Arial"/>
          <w:sz w:val="20"/>
          <w:szCs w:val="20"/>
        </w:rPr>
        <w:t xml:space="preserve">             Michelle highlighted some of the events listed below: </w:t>
      </w:r>
    </w:p>
    <w:p w14:paraId="53191AB6" w14:textId="77777777" w:rsidR="00506398" w:rsidRPr="008D1B94" w:rsidRDefault="2E2B7594" w:rsidP="664150DB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Style w:val="Hyperlink"/>
          <w:rFonts w:ascii="Arial" w:hAnsi="Arial" w:cs="Arial"/>
          <w:color w:val="auto"/>
          <w:sz w:val="18"/>
          <w:szCs w:val="18"/>
        </w:rPr>
      </w:pPr>
      <w:r w:rsidRPr="664150DB">
        <w:rPr>
          <w:rFonts w:ascii="Arial" w:eastAsia="DengXian Light" w:hAnsi="Arial" w:cs="Arial"/>
          <w:b/>
          <w:bCs/>
          <w:sz w:val="18"/>
          <w:szCs w:val="18"/>
        </w:rPr>
        <w:t>STAR Behavioral Health Providers:</w:t>
      </w:r>
      <w:r>
        <w:t xml:space="preserve"> </w:t>
      </w:r>
      <w:hyperlink r:id="rId6" w:anchor="search">
        <w:r w:rsidRPr="664150DB">
          <w:rPr>
            <w:rStyle w:val="Hyperlink"/>
            <w:rFonts w:ascii="Arial" w:hAnsi="Arial" w:cs="Arial"/>
            <w:b/>
            <w:bCs/>
            <w:sz w:val="18"/>
            <w:szCs w:val="18"/>
          </w:rPr>
          <w:t>January Training</w:t>
        </w:r>
      </w:hyperlink>
    </w:p>
    <w:p w14:paraId="0522885F" w14:textId="77777777" w:rsidR="00506398" w:rsidRPr="00964C37" w:rsidRDefault="2E2B7594" w:rsidP="664150DB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664150DB">
        <w:rPr>
          <w:rFonts w:ascii="Arial" w:eastAsia="DengXian Light" w:hAnsi="Arial" w:cs="Arial"/>
          <w:b/>
          <w:bCs/>
          <w:sz w:val="18"/>
          <w:szCs w:val="18"/>
        </w:rPr>
        <w:t>VA Virtual S.</w:t>
      </w:r>
      <w:r w:rsidRPr="664150DB">
        <w:rPr>
          <w:rFonts w:ascii="Arial" w:hAnsi="Arial" w:cs="Arial"/>
          <w:b/>
          <w:bCs/>
          <w:sz w:val="18"/>
          <w:szCs w:val="18"/>
        </w:rPr>
        <w:t xml:space="preserve">A.V.E. Training: </w:t>
      </w:r>
      <w:r w:rsidRPr="664150DB">
        <w:rPr>
          <w:rFonts w:ascii="Arial" w:hAnsi="Arial" w:cs="Arial"/>
          <w:sz w:val="18"/>
          <w:szCs w:val="18"/>
        </w:rPr>
        <w:t>Feb 20, Mar 19</w:t>
      </w:r>
      <w:r w:rsidRPr="664150DB">
        <w:rPr>
          <w:rFonts w:ascii="Arial" w:hAnsi="Arial" w:cs="Arial"/>
          <w:sz w:val="18"/>
          <w:szCs w:val="18"/>
          <w:vertAlign w:val="superscript"/>
        </w:rPr>
        <w:t>th</w:t>
      </w:r>
      <w:r w:rsidRPr="664150DB">
        <w:rPr>
          <w:rFonts w:ascii="Arial" w:hAnsi="Arial" w:cs="Arial"/>
          <w:sz w:val="18"/>
          <w:szCs w:val="18"/>
        </w:rPr>
        <w:t xml:space="preserve"> 9AM-10:30AM, email Tammy to register </w:t>
      </w:r>
      <w:hyperlink r:id="rId7">
        <w:r w:rsidRPr="664150DB">
          <w:rPr>
            <w:rStyle w:val="Hyperlink"/>
            <w:rFonts w:ascii="Arial" w:hAnsi="Arial" w:cs="Arial"/>
            <w:b/>
            <w:bCs/>
            <w:sz w:val="18"/>
            <w:szCs w:val="18"/>
          </w:rPr>
          <w:t>tammy.monsebroten@va.gov</w:t>
        </w:r>
      </w:hyperlink>
      <w:r w:rsidRPr="664150DB">
        <w:rPr>
          <w:rFonts w:ascii="Arial" w:hAnsi="Arial" w:cs="Arial"/>
          <w:sz w:val="18"/>
          <w:szCs w:val="18"/>
        </w:rPr>
        <w:t>.</w:t>
      </w:r>
    </w:p>
    <w:p w14:paraId="18D6463B" w14:textId="77777777" w:rsidR="00506398" w:rsidRPr="00B14400" w:rsidRDefault="00506398" w:rsidP="00506398">
      <w:pPr>
        <w:pStyle w:val="ListParagraph"/>
        <w:numPr>
          <w:ilvl w:val="0"/>
          <w:numId w:val="4"/>
        </w:numPr>
        <w:spacing w:after="200" w:line="276" w:lineRule="auto"/>
        <w:ind w:left="1440"/>
        <w:rPr>
          <w:rFonts w:ascii="Arial" w:hAnsi="Arial" w:cs="Arial"/>
          <w:b/>
          <w:bCs/>
          <w:sz w:val="18"/>
          <w:szCs w:val="18"/>
        </w:rPr>
      </w:pPr>
      <w:r w:rsidRPr="00B14400">
        <w:rPr>
          <w:rFonts w:ascii="Arial" w:hAnsi="Arial" w:cs="Arial"/>
          <w:b/>
          <w:bCs/>
          <w:sz w:val="18"/>
          <w:szCs w:val="18"/>
        </w:rPr>
        <w:t>VFW State Mid-Winter Conference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Feb 16-18, </w:t>
      </w:r>
      <w:r w:rsidRPr="00071844">
        <w:rPr>
          <w:rFonts w:ascii="Arial" w:hAnsi="Arial" w:cs="Arial"/>
          <w:sz w:val="18"/>
          <w:szCs w:val="18"/>
        </w:rPr>
        <w:t>VFW Post 7564</w:t>
      </w:r>
      <w:r>
        <w:rPr>
          <w:rFonts w:ascii="Arial" w:hAnsi="Arial" w:cs="Arial"/>
          <w:sz w:val="18"/>
          <w:szCs w:val="18"/>
        </w:rPr>
        <w:t>, West Fargo</w:t>
      </w:r>
    </w:p>
    <w:p w14:paraId="6F51153B" w14:textId="77777777" w:rsidR="00506398" w:rsidRDefault="00506398" w:rsidP="00506398">
      <w:pPr>
        <w:pStyle w:val="ListParagraph"/>
        <w:numPr>
          <w:ilvl w:val="0"/>
          <w:numId w:val="4"/>
        </w:numPr>
        <w:spacing w:after="200" w:line="276" w:lineRule="auto"/>
        <w:ind w:left="1440"/>
        <w:rPr>
          <w:rFonts w:ascii="Arial" w:hAnsi="Arial" w:cs="Arial"/>
          <w:sz w:val="18"/>
          <w:szCs w:val="18"/>
        </w:rPr>
      </w:pPr>
      <w:r w:rsidRPr="0081530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ACOVA</w:t>
      </w:r>
      <w:r w:rsidRPr="00A672A0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:</w:t>
      </w:r>
      <w:r w:rsidRPr="00A67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Feb 8-9</w:t>
      </w:r>
      <w:r w:rsidRPr="00A672A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Expressway Suites, Fargo</w:t>
      </w:r>
    </w:p>
    <w:p w14:paraId="14A8636F" w14:textId="77777777" w:rsidR="00506398" w:rsidRPr="004031A7" w:rsidRDefault="00506398" w:rsidP="00506398">
      <w:pPr>
        <w:pStyle w:val="ListParagraph"/>
        <w:numPr>
          <w:ilvl w:val="0"/>
          <w:numId w:val="4"/>
        </w:numPr>
        <w:spacing w:after="200" w:line="276" w:lineRule="auto"/>
        <w:ind w:left="144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FirstLink:  </w:t>
      </w:r>
      <w:hyperlink r:id="rId8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Feb-Mar Trainings</w:t>
        </w:r>
      </w:hyperlink>
    </w:p>
    <w:p w14:paraId="1AFB5B7D" w14:textId="77777777" w:rsidR="00506398" w:rsidRPr="00815307" w:rsidRDefault="00506398" w:rsidP="00506398">
      <w:pPr>
        <w:pStyle w:val="ListParagraph"/>
        <w:numPr>
          <w:ilvl w:val="0"/>
          <w:numId w:val="4"/>
        </w:numPr>
        <w:spacing w:after="200" w:line="276" w:lineRule="auto"/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81530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Western ND Honor Flight: </w:t>
      </w:r>
      <w:r w:rsidRPr="00815307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April (TBD)</w:t>
      </w:r>
    </w:p>
    <w:p w14:paraId="37F18CCC" w14:textId="77777777" w:rsidR="00506398" w:rsidRPr="00D14A30" w:rsidRDefault="00506398" w:rsidP="00506398">
      <w:pPr>
        <w:pStyle w:val="ListParagraph"/>
        <w:numPr>
          <w:ilvl w:val="0"/>
          <w:numId w:val="4"/>
        </w:numPr>
        <w:spacing w:after="200" w:line="276" w:lineRule="auto"/>
        <w:ind w:left="1440"/>
        <w:rPr>
          <w:rStyle w:val="Hyperlink"/>
          <w:rFonts w:ascii="Arial" w:hAnsi="Arial" w:cs="Arial"/>
          <w:color w:val="auto"/>
          <w:sz w:val="18"/>
          <w:szCs w:val="18"/>
        </w:rPr>
      </w:pPr>
      <w:r w:rsidRPr="0081530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VA Fargo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hyperlink r:id="rId9" w:history="1">
        <w:r w:rsidRPr="0097551A">
          <w:rPr>
            <w:rStyle w:val="Hyperlink"/>
            <w:rFonts w:ascii="Arial" w:hAnsi="Arial" w:cs="Arial"/>
            <w:b/>
            <w:bCs/>
            <w:sz w:val="18"/>
            <w:szCs w:val="18"/>
          </w:rPr>
          <w:t>Creative Arts Competition</w:t>
        </w:r>
      </w:hyperlink>
      <w:r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Pr="0081530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Classification Handbook due Mar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.</w:t>
      </w:r>
    </w:p>
    <w:p w14:paraId="48B34567" w14:textId="77777777" w:rsidR="00506398" w:rsidRPr="00D76D9E" w:rsidRDefault="00506398" w:rsidP="00506398">
      <w:pPr>
        <w:pStyle w:val="ListParagraph"/>
        <w:numPr>
          <w:ilvl w:val="0"/>
          <w:numId w:val="4"/>
        </w:numPr>
        <w:spacing w:after="200" w:line="276" w:lineRule="auto"/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D76D9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ND League of Cities Spring Workshop: </w:t>
      </w:r>
      <w:r w:rsidRPr="00D76D9E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Mar 19-20, Clarion Hotel, Minot</w:t>
      </w:r>
    </w:p>
    <w:p w14:paraId="207A4B59" w14:textId="77777777" w:rsidR="00506398" w:rsidRPr="00D76D9E" w:rsidRDefault="00506398" w:rsidP="00506398">
      <w:pPr>
        <w:pStyle w:val="ListParagraph"/>
        <w:numPr>
          <w:ilvl w:val="0"/>
          <w:numId w:val="4"/>
        </w:numPr>
        <w:spacing w:after="200" w:line="276" w:lineRule="auto"/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D76D9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Governors Challenge Mortality Review Academy: </w:t>
      </w:r>
      <w:r w:rsidRPr="00D76D9E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Mar 19-21, Pheonix AZ</w:t>
      </w:r>
    </w:p>
    <w:p w14:paraId="0EA96163" w14:textId="77777777" w:rsidR="00506398" w:rsidRDefault="00506398" w:rsidP="00506398">
      <w:pPr>
        <w:pStyle w:val="ListParagraph"/>
        <w:numPr>
          <w:ilvl w:val="0"/>
          <w:numId w:val="4"/>
        </w:numPr>
        <w:spacing w:after="200" w:line="276" w:lineRule="auto"/>
        <w:ind w:left="1440"/>
        <w:rPr>
          <w:rFonts w:ascii="Arial" w:hAnsi="Arial" w:cs="Arial"/>
          <w:sz w:val="18"/>
          <w:szCs w:val="18"/>
        </w:rPr>
      </w:pPr>
      <w:r w:rsidRPr="00DC563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ND Brain Injury Network</w:t>
      </w:r>
      <w:r w:rsidRPr="00FF3CFC">
        <w:rPr>
          <w:rStyle w:val="Hyperlink"/>
          <w:rFonts w:ascii="Arial" w:hAnsi="Arial" w:cs="Arial"/>
          <w:color w:val="auto"/>
          <w:sz w:val="18"/>
          <w:szCs w:val="18"/>
        </w:rPr>
        <w:t>:</w:t>
      </w:r>
      <w:r w:rsidRPr="00FF3CFC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D80A40">
          <w:rPr>
            <w:rStyle w:val="Hyperlink"/>
            <w:rFonts w:ascii="Arial" w:hAnsi="Arial" w:cs="Arial"/>
            <w:b/>
            <w:bCs/>
            <w:sz w:val="18"/>
            <w:szCs w:val="18"/>
          </w:rPr>
          <w:t>2024 Mind Matters Conference</w:t>
        </w:r>
      </w:hyperlink>
      <w:r>
        <w:rPr>
          <w:rFonts w:ascii="Arial" w:hAnsi="Arial" w:cs="Arial"/>
          <w:sz w:val="18"/>
          <w:szCs w:val="18"/>
        </w:rPr>
        <w:t>, Mar 21-21, Fargo.</w:t>
      </w:r>
    </w:p>
    <w:p w14:paraId="1309D475" w14:textId="77777777" w:rsidR="00506398" w:rsidRPr="00FF3CFC" w:rsidRDefault="00506398" w:rsidP="00506398">
      <w:pPr>
        <w:pStyle w:val="ListParagraph"/>
        <w:numPr>
          <w:ilvl w:val="0"/>
          <w:numId w:val="4"/>
        </w:numPr>
        <w:spacing w:after="200" w:line="276" w:lineRule="auto"/>
        <w:ind w:left="1440"/>
        <w:rPr>
          <w:rFonts w:ascii="Arial" w:hAnsi="Arial" w:cs="Arial"/>
          <w:sz w:val="18"/>
          <w:szCs w:val="18"/>
        </w:rPr>
      </w:pPr>
      <w:r w:rsidRPr="00DC563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Vietnam Veterans Welcome Home Celebration</w:t>
      </w:r>
      <w:r w:rsidRPr="007757D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Mar. 29, Armed Forces Reserve Center, Minot.</w:t>
      </w:r>
    </w:p>
    <w:p w14:paraId="4534AF1F" w14:textId="77777777" w:rsidR="00506398" w:rsidRPr="00601386" w:rsidRDefault="00506398" w:rsidP="0050639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112EFFAC" w14:textId="77777777" w:rsidR="00506398" w:rsidRPr="0031445B" w:rsidRDefault="00506398" w:rsidP="0050639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31445B">
        <w:rPr>
          <w:rFonts w:ascii="Arial" w:hAnsi="Arial" w:cs="Arial"/>
          <w:b/>
          <w:sz w:val="20"/>
          <w:szCs w:val="20"/>
        </w:rPr>
        <w:t>NEXT MEETING DATES</w:t>
      </w:r>
    </w:p>
    <w:p w14:paraId="531320EE" w14:textId="77777777" w:rsidR="00506398" w:rsidRPr="004F419A" w:rsidRDefault="00506398" w:rsidP="005063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1377">
        <w:rPr>
          <w:rFonts w:ascii="Arial" w:hAnsi="Arial" w:cs="Arial"/>
          <w:sz w:val="20"/>
          <w:szCs w:val="20"/>
        </w:rPr>
        <w:t xml:space="preserve">     </w:t>
      </w:r>
    </w:p>
    <w:p w14:paraId="1FE33430" w14:textId="78A89D29" w:rsidR="00506398" w:rsidRDefault="00506398" w:rsidP="00506398">
      <w:pPr>
        <w:ind w:left="720"/>
      </w:pPr>
      <w:r w:rsidRPr="00F55C53">
        <w:rPr>
          <w:rFonts w:ascii="Arial" w:hAnsi="Arial" w:cs="Arial"/>
          <w:sz w:val="20"/>
          <w:szCs w:val="20"/>
        </w:rPr>
        <w:t xml:space="preserve">The next Coalition meeting date is </w:t>
      </w:r>
      <w:r>
        <w:rPr>
          <w:rFonts w:ascii="Arial" w:hAnsi="Arial" w:cs="Arial"/>
          <w:sz w:val="20"/>
          <w:szCs w:val="20"/>
        </w:rPr>
        <w:t>March 7,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2024, </w:t>
      </w:r>
      <w:r w:rsidRPr="00F55C53">
        <w:rPr>
          <w:rFonts w:ascii="Arial" w:hAnsi="Arial" w:cs="Arial"/>
          <w:sz w:val="20"/>
          <w:szCs w:val="20"/>
        </w:rPr>
        <w:t xml:space="preserve">and the next Executive Committee meeting date is </w:t>
      </w:r>
      <w:r>
        <w:rPr>
          <w:rFonts w:ascii="Arial" w:hAnsi="Arial" w:cs="Arial"/>
          <w:sz w:val="20"/>
          <w:szCs w:val="20"/>
        </w:rPr>
        <w:t>April 4, 2024.</w:t>
      </w:r>
    </w:p>
    <w:p w14:paraId="6A55D43A" w14:textId="77777777" w:rsidR="00506398" w:rsidRDefault="00506398" w:rsidP="00506398"/>
    <w:p w14:paraId="4883AFE3" w14:textId="77777777" w:rsidR="00506398" w:rsidRDefault="00506398"/>
    <w:sectPr w:rsidR="00506398" w:rsidSect="00CD1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792E"/>
    <w:multiLevelType w:val="hybridMultilevel"/>
    <w:tmpl w:val="29E0C9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4FB"/>
    <w:multiLevelType w:val="hybridMultilevel"/>
    <w:tmpl w:val="8C3A35D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1AC"/>
    <w:multiLevelType w:val="hybridMultilevel"/>
    <w:tmpl w:val="B52CF822"/>
    <w:lvl w:ilvl="0" w:tplc="BE32F62C">
      <w:start w:val="1"/>
      <w:numFmt w:val="lowerLetter"/>
      <w:lvlText w:val="%1."/>
      <w:lvlJc w:val="left"/>
      <w:pPr>
        <w:ind w:left="108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C7022"/>
    <w:multiLevelType w:val="hybridMultilevel"/>
    <w:tmpl w:val="6B565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63350">
    <w:abstractNumId w:val="3"/>
  </w:num>
  <w:num w:numId="2" w16cid:durableId="934095596">
    <w:abstractNumId w:val="0"/>
  </w:num>
  <w:num w:numId="3" w16cid:durableId="479538503">
    <w:abstractNumId w:val="1"/>
  </w:num>
  <w:num w:numId="4" w16cid:durableId="40889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98"/>
    <w:rsid w:val="0001299A"/>
    <w:rsid w:val="000251B9"/>
    <w:rsid w:val="00056DB9"/>
    <w:rsid w:val="000737D5"/>
    <w:rsid w:val="000822F2"/>
    <w:rsid w:val="000D35A6"/>
    <w:rsid w:val="000F40FF"/>
    <w:rsid w:val="00114774"/>
    <w:rsid w:val="001A7325"/>
    <w:rsid w:val="001D560F"/>
    <w:rsid w:val="002D167C"/>
    <w:rsid w:val="00365103"/>
    <w:rsid w:val="00365614"/>
    <w:rsid w:val="003F607E"/>
    <w:rsid w:val="003F71FD"/>
    <w:rsid w:val="004001BD"/>
    <w:rsid w:val="0041264B"/>
    <w:rsid w:val="00467186"/>
    <w:rsid w:val="004BFAFF"/>
    <w:rsid w:val="004D5585"/>
    <w:rsid w:val="004F7C2D"/>
    <w:rsid w:val="00502E6E"/>
    <w:rsid w:val="00506398"/>
    <w:rsid w:val="00523166"/>
    <w:rsid w:val="0058765A"/>
    <w:rsid w:val="00604223"/>
    <w:rsid w:val="00620444"/>
    <w:rsid w:val="00687837"/>
    <w:rsid w:val="00777AE4"/>
    <w:rsid w:val="007DB50A"/>
    <w:rsid w:val="007E7BE0"/>
    <w:rsid w:val="00815307"/>
    <w:rsid w:val="008801D3"/>
    <w:rsid w:val="00930EFE"/>
    <w:rsid w:val="00943075"/>
    <w:rsid w:val="009470AB"/>
    <w:rsid w:val="00961245"/>
    <w:rsid w:val="00962A0A"/>
    <w:rsid w:val="00A32B78"/>
    <w:rsid w:val="00A70F87"/>
    <w:rsid w:val="00A955CF"/>
    <w:rsid w:val="00AF54A3"/>
    <w:rsid w:val="00B10DB0"/>
    <w:rsid w:val="00B35466"/>
    <w:rsid w:val="00BB1748"/>
    <w:rsid w:val="00BB2248"/>
    <w:rsid w:val="00C04F57"/>
    <w:rsid w:val="00CA766F"/>
    <w:rsid w:val="00CD1D4F"/>
    <w:rsid w:val="00D0425F"/>
    <w:rsid w:val="00D168BC"/>
    <w:rsid w:val="00D33ECA"/>
    <w:rsid w:val="00D43265"/>
    <w:rsid w:val="00D47736"/>
    <w:rsid w:val="00D76D9E"/>
    <w:rsid w:val="00D84D6D"/>
    <w:rsid w:val="00DA5F1E"/>
    <w:rsid w:val="00DC5634"/>
    <w:rsid w:val="00DE656D"/>
    <w:rsid w:val="00DE69A7"/>
    <w:rsid w:val="00E06E0B"/>
    <w:rsid w:val="00F62249"/>
    <w:rsid w:val="00FA649F"/>
    <w:rsid w:val="00FB7E6B"/>
    <w:rsid w:val="0137C56D"/>
    <w:rsid w:val="01506B01"/>
    <w:rsid w:val="01796A23"/>
    <w:rsid w:val="0182C7B6"/>
    <w:rsid w:val="01A214D3"/>
    <w:rsid w:val="028C75AD"/>
    <w:rsid w:val="031E9817"/>
    <w:rsid w:val="0323F45A"/>
    <w:rsid w:val="033B49EB"/>
    <w:rsid w:val="033DE534"/>
    <w:rsid w:val="04C47EAF"/>
    <w:rsid w:val="05E9461F"/>
    <w:rsid w:val="06BF7822"/>
    <w:rsid w:val="0765B5FB"/>
    <w:rsid w:val="08FD2BC4"/>
    <w:rsid w:val="099C52E6"/>
    <w:rsid w:val="09A92AA9"/>
    <w:rsid w:val="0A0AFB46"/>
    <w:rsid w:val="0A674385"/>
    <w:rsid w:val="0A8F2D68"/>
    <w:rsid w:val="0ABC9696"/>
    <w:rsid w:val="0AE33C1C"/>
    <w:rsid w:val="0B62BB38"/>
    <w:rsid w:val="0BD9A4F0"/>
    <w:rsid w:val="0C6DA01D"/>
    <w:rsid w:val="0C7D8479"/>
    <w:rsid w:val="0C7F8C2D"/>
    <w:rsid w:val="0D9CE2F0"/>
    <w:rsid w:val="0E63736F"/>
    <w:rsid w:val="0E86F104"/>
    <w:rsid w:val="0F0DF271"/>
    <w:rsid w:val="0F4531BB"/>
    <w:rsid w:val="0F4DE976"/>
    <w:rsid w:val="0F7AAD3E"/>
    <w:rsid w:val="0F8185AA"/>
    <w:rsid w:val="0F8313E4"/>
    <w:rsid w:val="0FA3A22B"/>
    <w:rsid w:val="10073156"/>
    <w:rsid w:val="1073C161"/>
    <w:rsid w:val="1093EDB6"/>
    <w:rsid w:val="10B16232"/>
    <w:rsid w:val="113AEEC8"/>
    <w:rsid w:val="1160C957"/>
    <w:rsid w:val="12120FD9"/>
    <w:rsid w:val="122FBE17"/>
    <w:rsid w:val="124C6FEB"/>
    <w:rsid w:val="12881B1B"/>
    <w:rsid w:val="12D73E8A"/>
    <w:rsid w:val="1334CC89"/>
    <w:rsid w:val="1336E492"/>
    <w:rsid w:val="1394AFEB"/>
    <w:rsid w:val="13D96297"/>
    <w:rsid w:val="14F6AF7C"/>
    <w:rsid w:val="166A619F"/>
    <w:rsid w:val="174B6018"/>
    <w:rsid w:val="17F6F22D"/>
    <w:rsid w:val="180A55B5"/>
    <w:rsid w:val="190214B7"/>
    <w:rsid w:val="1BB0D2E7"/>
    <w:rsid w:val="1BD8E4EA"/>
    <w:rsid w:val="1CDDC6D8"/>
    <w:rsid w:val="1DD189CB"/>
    <w:rsid w:val="1DE220A8"/>
    <w:rsid w:val="1E3F9923"/>
    <w:rsid w:val="1EE66EDA"/>
    <w:rsid w:val="1F2891B6"/>
    <w:rsid w:val="203814E6"/>
    <w:rsid w:val="215A0C74"/>
    <w:rsid w:val="223EC312"/>
    <w:rsid w:val="24078D82"/>
    <w:rsid w:val="245D9FAD"/>
    <w:rsid w:val="25F09F75"/>
    <w:rsid w:val="26CC6D2C"/>
    <w:rsid w:val="26E83737"/>
    <w:rsid w:val="274E08DD"/>
    <w:rsid w:val="2948647B"/>
    <w:rsid w:val="29543981"/>
    <w:rsid w:val="2A18407B"/>
    <w:rsid w:val="2A85A99F"/>
    <w:rsid w:val="2AA583B6"/>
    <w:rsid w:val="2AF74A52"/>
    <w:rsid w:val="2B4BA66A"/>
    <w:rsid w:val="2B99030E"/>
    <w:rsid w:val="2BE4A429"/>
    <w:rsid w:val="2C3AA25D"/>
    <w:rsid w:val="2D644DDA"/>
    <w:rsid w:val="2DD672BE"/>
    <w:rsid w:val="2E2B7594"/>
    <w:rsid w:val="2EB4CFB5"/>
    <w:rsid w:val="2EC6443A"/>
    <w:rsid w:val="2EF5ED66"/>
    <w:rsid w:val="2F9F9B15"/>
    <w:rsid w:val="3024F3E7"/>
    <w:rsid w:val="302E8B67"/>
    <w:rsid w:val="3062149B"/>
    <w:rsid w:val="3088F092"/>
    <w:rsid w:val="30E31EAA"/>
    <w:rsid w:val="3250391A"/>
    <w:rsid w:val="3337152C"/>
    <w:rsid w:val="336D6E57"/>
    <w:rsid w:val="33FD3A6C"/>
    <w:rsid w:val="3552D05F"/>
    <w:rsid w:val="3572E20E"/>
    <w:rsid w:val="359F983B"/>
    <w:rsid w:val="368B8A4B"/>
    <w:rsid w:val="36A477A1"/>
    <w:rsid w:val="36D1561F"/>
    <w:rsid w:val="36F74F68"/>
    <w:rsid w:val="377B2C53"/>
    <w:rsid w:val="37B31EA3"/>
    <w:rsid w:val="38CEC9E9"/>
    <w:rsid w:val="38D7ED1C"/>
    <w:rsid w:val="3916FCB4"/>
    <w:rsid w:val="3A47CC36"/>
    <w:rsid w:val="3A94C5C0"/>
    <w:rsid w:val="3AD2E56A"/>
    <w:rsid w:val="3B04FAB9"/>
    <w:rsid w:val="3B4FA9F6"/>
    <w:rsid w:val="3BC9566A"/>
    <w:rsid w:val="3D188121"/>
    <w:rsid w:val="3DEA6DD7"/>
    <w:rsid w:val="3EC7311E"/>
    <w:rsid w:val="3FD948D0"/>
    <w:rsid w:val="3FF908D7"/>
    <w:rsid w:val="400A1B58"/>
    <w:rsid w:val="4044AFC6"/>
    <w:rsid w:val="405B2CDE"/>
    <w:rsid w:val="41C5F7B4"/>
    <w:rsid w:val="41D2098D"/>
    <w:rsid w:val="41FA6F2D"/>
    <w:rsid w:val="4254F777"/>
    <w:rsid w:val="44C44DBE"/>
    <w:rsid w:val="45BF13D6"/>
    <w:rsid w:val="45C48738"/>
    <w:rsid w:val="45F3FB5C"/>
    <w:rsid w:val="4629587A"/>
    <w:rsid w:val="46BEB395"/>
    <w:rsid w:val="473031DC"/>
    <w:rsid w:val="476C0E8A"/>
    <w:rsid w:val="477E8D15"/>
    <w:rsid w:val="47801546"/>
    <w:rsid w:val="47C12394"/>
    <w:rsid w:val="47CA690A"/>
    <w:rsid w:val="487600EA"/>
    <w:rsid w:val="48C58110"/>
    <w:rsid w:val="4D09CF43"/>
    <w:rsid w:val="4D3059A1"/>
    <w:rsid w:val="4E4A7E60"/>
    <w:rsid w:val="4E7E5274"/>
    <w:rsid w:val="4EDD54E8"/>
    <w:rsid w:val="4EE5426E"/>
    <w:rsid w:val="4EFA7954"/>
    <w:rsid w:val="4FEC1A99"/>
    <w:rsid w:val="50612CEE"/>
    <w:rsid w:val="52C01F27"/>
    <w:rsid w:val="531E92E9"/>
    <w:rsid w:val="5378098B"/>
    <w:rsid w:val="5449A2E3"/>
    <w:rsid w:val="54A09787"/>
    <w:rsid w:val="555483F2"/>
    <w:rsid w:val="55B6A0B0"/>
    <w:rsid w:val="561EB03E"/>
    <w:rsid w:val="564C7CAB"/>
    <w:rsid w:val="569E4838"/>
    <w:rsid w:val="56BC15EE"/>
    <w:rsid w:val="573B85D0"/>
    <w:rsid w:val="57D83849"/>
    <w:rsid w:val="5860AC0A"/>
    <w:rsid w:val="5884372E"/>
    <w:rsid w:val="588C24B4"/>
    <w:rsid w:val="58C7F668"/>
    <w:rsid w:val="59E1A920"/>
    <w:rsid w:val="5AD00283"/>
    <w:rsid w:val="5B3F6A7F"/>
    <w:rsid w:val="5BA75FB5"/>
    <w:rsid w:val="5BAA9D19"/>
    <w:rsid w:val="5D5BA460"/>
    <w:rsid w:val="5E4779CD"/>
    <w:rsid w:val="5EBA3AE5"/>
    <w:rsid w:val="5F0E843A"/>
    <w:rsid w:val="5F1638B4"/>
    <w:rsid w:val="5F3D3B76"/>
    <w:rsid w:val="5FB3347E"/>
    <w:rsid w:val="60901CDB"/>
    <w:rsid w:val="60AB2336"/>
    <w:rsid w:val="621692CE"/>
    <w:rsid w:val="622E8B33"/>
    <w:rsid w:val="6283E8E1"/>
    <w:rsid w:val="6363A2E3"/>
    <w:rsid w:val="63B3864D"/>
    <w:rsid w:val="644A42B9"/>
    <w:rsid w:val="648371ED"/>
    <w:rsid w:val="64942D1F"/>
    <w:rsid w:val="6540638C"/>
    <w:rsid w:val="6542C173"/>
    <w:rsid w:val="654EEBA5"/>
    <w:rsid w:val="656AA7BC"/>
    <w:rsid w:val="658AC1E8"/>
    <w:rsid w:val="664150DB"/>
    <w:rsid w:val="665A7938"/>
    <w:rsid w:val="668D8778"/>
    <w:rsid w:val="67912614"/>
    <w:rsid w:val="67ED49AC"/>
    <w:rsid w:val="68294E2A"/>
    <w:rsid w:val="697CFA5E"/>
    <w:rsid w:val="69C8F0FE"/>
    <w:rsid w:val="6A0CEA0A"/>
    <w:rsid w:val="6B10C5EF"/>
    <w:rsid w:val="6B79BC66"/>
    <w:rsid w:val="6BC0C0E3"/>
    <w:rsid w:val="6C97D59D"/>
    <w:rsid w:val="6D2D5B25"/>
    <w:rsid w:val="6D3B37D3"/>
    <w:rsid w:val="6D7ADEEB"/>
    <w:rsid w:val="6E53E010"/>
    <w:rsid w:val="6F4A57B7"/>
    <w:rsid w:val="707ECA5F"/>
    <w:rsid w:val="708F7E0B"/>
    <w:rsid w:val="71732FB0"/>
    <w:rsid w:val="719D2BDF"/>
    <w:rsid w:val="722EF698"/>
    <w:rsid w:val="727DA6F5"/>
    <w:rsid w:val="7291100E"/>
    <w:rsid w:val="734535B4"/>
    <w:rsid w:val="74DB2CDE"/>
    <w:rsid w:val="74FA1964"/>
    <w:rsid w:val="755391FE"/>
    <w:rsid w:val="75DB1857"/>
    <w:rsid w:val="76537896"/>
    <w:rsid w:val="765B661C"/>
    <w:rsid w:val="785C9E21"/>
    <w:rsid w:val="78E7DC36"/>
    <w:rsid w:val="792E1A47"/>
    <w:rsid w:val="79981E10"/>
    <w:rsid w:val="79AE493D"/>
    <w:rsid w:val="79ECB410"/>
    <w:rsid w:val="7A151C93"/>
    <w:rsid w:val="7B2ED73F"/>
    <w:rsid w:val="7B303805"/>
    <w:rsid w:val="7B7DD9A3"/>
    <w:rsid w:val="7BB50871"/>
    <w:rsid w:val="7C4E40CC"/>
    <w:rsid w:val="7C7BC792"/>
    <w:rsid w:val="7D12107A"/>
    <w:rsid w:val="7D55ED0F"/>
    <w:rsid w:val="7D5F5186"/>
    <w:rsid w:val="7D617A37"/>
    <w:rsid w:val="7DB328CE"/>
    <w:rsid w:val="7E1D95DD"/>
    <w:rsid w:val="7FB8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7083"/>
  <w15:chartTrackingRefBased/>
  <w15:docId w15:val="{1B181570-A3EF-4EB5-91FC-ADB4AE82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39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3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39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rstlink.org/training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mmy.monsebroten@v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providers.org/providers-tier-trainin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ndbin.org/events/mind-mat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.gov/fargo-health-care/programs/veteran-creative-arts-competition/?fbclid=IwAR3P-BPC4FZyG1LDIHzWzYncH-GM0mtw_Ji8i336Per1qvee7DKzETi_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33</cp:revision>
  <dcterms:created xsi:type="dcterms:W3CDTF">2024-02-12T20:35:00Z</dcterms:created>
  <dcterms:modified xsi:type="dcterms:W3CDTF">2024-04-04T13:28:00Z</dcterms:modified>
</cp:coreProperties>
</file>